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FB" w:rsidRPr="00411DB5" w:rsidRDefault="00BA6EED" w:rsidP="007323FB">
      <w:pPr>
        <w:spacing w:line="600" w:lineRule="exact"/>
        <w:rPr>
          <w:rFonts w:ascii="Times New Roman" w:eastAsia="黑体" w:hAnsi="Times New Roman" w:cs="Times New Roman"/>
          <w:sz w:val="32"/>
          <w:szCs w:val="24"/>
        </w:rPr>
      </w:pPr>
      <w:r w:rsidRPr="00411DB5">
        <w:rPr>
          <w:rFonts w:ascii="Times New Roman" w:eastAsia="黑体" w:hAnsi="Times New Roman" w:cs="Times New Roman"/>
          <w:sz w:val="32"/>
          <w:szCs w:val="24"/>
        </w:rPr>
        <w:t>附件</w:t>
      </w:r>
      <w:r w:rsidR="00B60A61" w:rsidRPr="00411DB5">
        <w:rPr>
          <w:rFonts w:ascii="Times New Roman" w:eastAsia="黑体" w:hAnsi="Times New Roman" w:cs="Times New Roman"/>
          <w:sz w:val="32"/>
          <w:szCs w:val="24"/>
        </w:rPr>
        <w:t>2</w:t>
      </w:r>
    </w:p>
    <w:p w:rsidR="00B60A61" w:rsidRPr="00411DB5" w:rsidRDefault="00B60A61" w:rsidP="007323FB">
      <w:pPr>
        <w:spacing w:line="600" w:lineRule="exact"/>
        <w:rPr>
          <w:rFonts w:ascii="Times New Roman" w:eastAsia="黑体" w:hAnsi="Times New Roman" w:cs="Times New Roman"/>
          <w:sz w:val="32"/>
          <w:szCs w:val="24"/>
        </w:rPr>
      </w:pPr>
    </w:p>
    <w:p w:rsidR="005B389F" w:rsidRDefault="005B389F" w:rsidP="008A0501">
      <w:pPr>
        <w:spacing w:line="600" w:lineRule="exact"/>
        <w:jc w:val="center"/>
        <w:rPr>
          <w:rFonts w:ascii="Times New Roman" w:eastAsia="方正小标宋简体" w:hAnsi="Times New Roman" w:cs="Times New Roman" w:hint="eastAsia"/>
          <w:sz w:val="44"/>
          <w:szCs w:val="32"/>
        </w:rPr>
      </w:pPr>
      <w:r w:rsidRPr="005B389F">
        <w:rPr>
          <w:rFonts w:ascii="Times New Roman" w:eastAsia="方正小标宋简体" w:hAnsi="Times New Roman" w:cs="Times New Roman" w:hint="eastAsia"/>
          <w:sz w:val="44"/>
          <w:szCs w:val="32"/>
        </w:rPr>
        <w:t>2018</w:t>
      </w:r>
      <w:r w:rsidRPr="005B389F">
        <w:rPr>
          <w:rFonts w:ascii="Times New Roman" w:eastAsia="方正小标宋简体" w:hAnsi="Times New Roman" w:cs="Times New Roman" w:hint="eastAsia"/>
          <w:sz w:val="44"/>
          <w:szCs w:val="32"/>
        </w:rPr>
        <w:t>年天津市第二批</w:t>
      </w:r>
      <w:bookmarkStart w:id="0" w:name="_GoBack"/>
      <w:bookmarkEnd w:id="0"/>
    </w:p>
    <w:p w:rsidR="007323FB" w:rsidRPr="00411DB5" w:rsidRDefault="005B389F" w:rsidP="008A050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32"/>
        </w:rPr>
      </w:pPr>
      <w:r w:rsidRPr="005B389F">
        <w:rPr>
          <w:rFonts w:ascii="Times New Roman" w:eastAsia="方正小标宋简体" w:hAnsi="Times New Roman" w:cs="Times New Roman" w:hint="eastAsia"/>
          <w:sz w:val="44"/>
          <w:szCs w:val="32"/>
        </w:rPr>
        <w:t>科技型企业股份制改造拟补贴清单</w:t>
      </w:r>
    </w:p>
    <w:p w:rsidR="007323FB" w:rsidRPr="00411DB5" w:rsidRDefault="007323FB" w:rsidP="00C71265">
      <w:pPr>
        <w:spacing w:line="600" w:lineRule="exact"/>
        <w:jc w:val="right"/>
        <w:rPr>
          <w:rFonts w:ascii="Times New Roman" w:eastAsia="楷体_GB2312" w:hAnsi="Times New Roman" w:cs="Times New Roman"/>
          <w:sz w:val="24"/>
          <w:szCs w:val="21"/>
        </w:rPr>
      </w:pP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959"/>
        <w:gridCol w:w="992"/>
        <w:gridCol w:w="5245"/>
        <w:gridCol w:w="1701"/>
      </w:tblGrid>
      <w:tr w:rsidR="00AC3519" w:rsidRPr="00411DB5" w:rsidTr="00CF1A15">
        <w:trPr>
          <w:trHeight w:val="454"/>
          <w:tblHeader/>
        </w:trPr>
        <w:tc>
          <w:tcPr>
            <w:tcW w:w="959" w:type="dxa"/>
            <w:vAlign w:val="center"/>
          </w:tcPr>
          <w:p w:rsidR="00AC3519" w:rsidRPr="00411DB5" w:rsidRDefault="00AC3519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2"/>
              </w:rPr>
            </w:pPr>
            <w:r w:rsidRPr="00411DB5">
              <w:rPr>
                <w:rFonts w:ascii="Times New Roman" w:eastAsia="黑体" w:hAnsi="Times New Roman" w:cs="Times New Roman"/>
                <w:bCs/>
                <w:color w:val="000000"/>
                <w:sz w:val="22"/>
              </w:rPr>
              <w:t>序号</w:t>
            </w:r>
          </w:p>
        </w:tc>
        <w:tc>
          <w:tcPr>
            <w:tcW w:w="992" w:type="dxa"/>
            <w:vAlign w:val="center"/>
          </w:tcPr>
          <w:p w:rsidR="00AC3519" w:rsidRPr="00411DB5" w:rsidRDefault="00AC3519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2"/>
              </w:rPr>
            </w:pPr>
            <w:r w:rsidRPr="00411DB5">
              <w:rPr>
                <w:rFonts w:ascii="Times New Roman" w:eastAsia="黑体" w:hAnsi="Times New Roman" w:cs="Times New Roman"/>
                <w:bCs/>
                <w:color w:val="000000"/>
                <w:sz w:val="22"/>
              </w:rPr>
              <w:t>所属区</w:t>
            </w:r>
          </w:p>
        </w:tc>
        <w:tc>
          <w:tcPr>
            <w:tcW w:w="5245" w:type="dxa"/>
            <w:vAlign w:val="center"/>
          </w:tcPr>
          <w:p w:rsidR="00AC3519" w:rsidRPr="00411DB5" w:rsidRDefault="00AC3519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2"/>
              </w:rPr>
            </w:pPr>
            <w:r w:rsidRPr="00411DB5">
              <w:rPr>
                <w:rFonts w:ascii="Times New Roman" w:eastAsia="黑体" w:hAnsi="Times New Roman" w:cs="Times New Roman"/>
                <w:bCs/>
                <w:color w:val="000000"/>
                <w:sz w:val="22"/>
              </w:rPr>
              <w:t>公司名称（股改后）</w:t>
            </w:r>
          </w:p>
        </w:tc>
        <w:tc>
          <w:tcPr>
            <w:tcW w:w="1701" w:type="dxa"/>
            <w:vAlign w:val="center"/>
          </w:tcPr>
          <w:p w:rsidR="00B60A61" w:rsidRPr="00411DB5" w:rsidRDefault="00AC3519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2"/>
              </w:rPr>
            </w:pPr>
            <w:r w:rsidRPr="00411DB5">
              <w:rPr>
                <w:rFonts w:ascii="Times New Roman" w:eastAsia="黑体" w:hAnsi="Times New Roman" w:cs="Times New Roman"/>
                <w:bCs/>
                <w:color w:val="000000"/>
                <w:sz w:val="22"/>
              </w:rPr>
              <w:t>拟补贴金额</w:t>
            </w:r>
          </w:p>
          <w:p w:rsidR="00AC3519" w:rsidRPr="00411DB5" w:rsidRDefault="00B60A61">
            <w:pPr>
              <w:jc w:val="center"/>
              <w:rPr>
                <w:rFonts w:ascii="Times New Roman" w:eastAsia="黑体" w:hAnsi="Times New Roman" w:cs="Times New Roman"/>
                <w:bCs/>
                <w:color w:val="000000"/>
                <w:sz w:val="22"/>
              </w:rPr>
            </w:pPr>
            <w:r w:rsidRPr="00411DB5">
              <w:rPr>
                <w:rFonts w:ascii="Times New Roman" w:eastAsia="黑体" w:hAnsi="Times New Roman" w:cs="Times New Roman"/>
                <w:bCs/>
                <w:color w:val="000000"/>
                <w:sz w:val="22"/>
              </w:rPr>
              <w:t>（万元）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河东区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</w:t>
            </w: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浩容文化</w:t>
            </w:r>
            <w:proofErr w:type="gramEnd"/>
            <w:r w:rsidRPr="00411DB5">
              <w:rPr>
                <w:rFonts w:ascii="Times New Roman" w:eastAsia="仿宋_GB2312" w:hAnsi="Times New Roman" w:cs="Times New Roman"/>
                <w:szCs w:val="21"/>
              </w:rPr>
              <w:t>传播股份有限公司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河西区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天津市净轩教育科技股份有限公司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10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南开区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天津睿联质晟科技咨询股份有限公司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20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南开区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天津鑫嘉隆印刷股份有限公司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29.9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东丽区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天津市棕信科技股份有限公司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东丽区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天津润亨动力科技股份有限公司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东丽区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天津市伊兴清真食品股份有限公司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东丽区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文创智库（天津）科技企业孵化器股份有限公司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东丽区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天津绿康农业科技股份有限公司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东丽区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天津罗孚科技股份有限公司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西青区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天津乾宇电子股份有限公司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津南区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天津给智信息技术</w:t>
            </w:r>
            <w:proofErr w:type="gramEnd"/>
            <w:r w:rsidRPr="00411DB5">
              <w:rPr>
                <w:rFonts w:ascii="Times New Roman" w:eastAsia="仿宋_GB2312" w:hAnsi="Times New Roman" w:cs="Times New Roman"/>
                <w:szCs w:val="21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津南区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世</w:t>
            </w:r>
            <w:proofErr w:type="gramEnd"/>
            <w:r w:rsidRPr="00411DB5">
              <w:rPr>
                <w:rFonts w:ascii="Times New Roman" w:eastAsia="仿宋_GB2312" w:hAnsi="Times New Roman" w:cs="Times New Roman"/>
                <w:szCs w:val="21"/>
              </w:rPr>
              <w:t>嘉科技（天津）股份有限公司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北辰区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天津旭丰和电子股份有限公司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北辰区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天津市国瑞祥峰科技股份有限公司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北辰区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天津卫</w:t>
            </w: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蓝科技</w:t>
            </w:r>
            <w:proofErr w:type="gramEnd"/>
            <w:r w:rsidRPr="00411DB5">
              <w:rPr>
                <w:rFonts w:ascii="Times New Roman" w:eastAsia="仿宋_GB2312" w:hAnsi="Times New Roman" w:cs="Times New Roman"/>
                <w:szCs w:val="21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北辰区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天津索达倍安科技发展股份有限公司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天津同益环保设备股份有限公司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天津市昊</w:t>
            </w:r>
            <w:r w:rsidRPr="00411DB5">
              <w:rPr>
                <w:rFonts w:ascii="Times New Roman" w:eastAsia="宋体" w:hAnsi="Times New Roman" w:cs="Times New Roman"/>
                <w:szCs w:val="21"/>
              </w:rPr>
              <w:t>焜</w:t>
            </w:r>
            <w:r w:rsidRPr="00411DB5">
              <w:rPr>
                <w:rFonts w:ascii="Times New Roman" w:eastAsia="仿宋_GB2312" w:hAnsi="Times New Roman" w:cs="Times New Roman"/>
                <w:szCs w:val="21"/>
              </w:rPr>
              <w:t>电力工程股份有限公司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天津良华新能源科技股份有限公司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天津市汇锦科技股份有限公司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天津维特福斯服装股份有限公司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天津德</w:t>
            </w: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祥</w:t>
            </w:r>
            <w:proofErr w:type="gramEnd"/>
            <w:r w:rsidRPr="00411DB5">
              <w:rPr>
                <w:rFonts w:ascii="Times New Roman" w:eastAsia="仿宋_GB2312" w:hAnsi="Times New Roman" w:cs="Times New Roman"/>
                <w:szCs w:val="21"/>
              </w:rPr>
              <w:t>鹏金属制品股份有限公司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天津市祁新纸制品股份有限公司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天津市英坦圣纸制品股份有限公司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天津市兴达和平食品股份有限公司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天津市枚霖自行车制造股份有限公司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天津天山风光金属制品股份有限公司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宝坻区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天津市恒盛兴旺生物科技股份有限公司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宝坻区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天津卡尔斯阀门股份有限公司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宝坻区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天津亚德尔生物质科技股份有限公司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29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静海区</w:t>
            </w:r>
            <w:proofErr w:type="gramEnd"/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</w:t>
            </w: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昊</w:t>
            </w:r>
            <w:proofErr w:type="gramEnd"/>
            <w:r w:rsidRPr="00411DB5">
              <w:rPr>
                <w:rFonts w:ascii="Times New Roman" w:eastAsia="仿宋_GB2312" w:hAnsi="Times New Roman" w:cs="Times New Roman"/>
                <w:szCs w:val="21"/>
              </w:rPr>
              <w:t>源吉高机械零部件股份有限公司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静海区</w:t>
            </w:r>
            <w:proofErr w:type="gramEnd"/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天津市通润新型建材股份有限公司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静海区</w:t>
            </w:r>
            <w:proofErr w:type="gramEnd"/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天津市宏丰实业股份有限公司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宁河区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天津泽澳金属制品</w:t>
            </w:r>
            <w:proofErr w:type="gramEnd"/>
            <w:r w:rsidRPr="00411DB5">
              <w:rPr>
                <w:rFonts w:ascii="Times New Roman" w:eastAsia="仿宋_GB2312" w:hAnsi="Times New Roman" w:cs="Times New Roman"/>
                <w:szCs w:val="21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宁河区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</w:t>
            </w: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金硕建筑</w:t>
            </w:r>
            <w:proofErr w:type="gramEnd"/>
            <w:r w:rsidRPr="00411DB5">
              <w:rPr>
                <w:rFonts w:ascii="Times New Roman" w:eastAsia="仿宋_GB2312" w:hAnsi="Times New Roman" w:cs="Times New Roman"/>
                <w:szCs w:val="21"/>
              </w:rPr>
              <w:t>安装工程股份有限公司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30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东丽区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天津阳光华信科技股份有限公司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10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西青区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天津万事达智能装备股份有限公司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25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西青区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天津海瓴科技股份有限公司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15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津南区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天津中化洁安科技股份有限公司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10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津南区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天津宜耀科技股份有限公司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10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天津市客利来</w:t>
            </w:r>
            <w:proofErr w:type="gramEnd"/>
            <w:r w:rsidRPr="00411DB5">
              <w:rPr>
                <w:rFonts w:ascii="Times New Roman" w:eastAsia="仿宋_GB2312" w:hAnsi="Times New Roman" w:cs="Times New Roman"/>
                <w:szCs w:val="21"/>
              </w:rPr>
              <w:t>纸制品股份有限公司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25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天津三智科技发展股份有限公司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25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天津金瑞峰热能设备股份有限公司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25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天津市华彪金属制品</w:t>
            </w:r>
            <w:proofErr w:type="gramEnd"/>
            <w:r w:rsidRPr="00411DB5">
              <w:rPr>
                <w:rFonts w:ascii="Times New Roman" w:eastAsia="仿宋_GB2312" w:hAnsi="Times New Roman" w:cs="Times New Roman"/>
                <w:szCs w:val="21"/>
              </w:rPr>
              <w:t>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25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金汇众</w:t>
            </w:r>
            <w:proofErr w:type="gramStart"/>
            <w:r w:rsidRPr="00411DB5">
              <w:rPr>
                <w:rFonts w:ascii="Times New Roman" w:eastAsia="仿宋_GB2312" w:hAnsi="Times New Roman" w:cs="Times New Roman"/>
                <w:szCs w:val="21"/>
              </w:rPr>
              <w:t>鑫</w:t>
            </w:r>
            <w:proofErr w:type="gramEnd"/>
            <w:r w:rsidRPr="00411DB5">
              <w:rPr>
                <w:rFonts w:ascii="Times New Roman" w:eastAsia="仿宋_GB2312" w:hAnsi="Times New Roman" w:cs="Times New Roman"/>
                <w:szCs w:val="21"/>
              </w:rPr>
              <w:t>德机械零部件（天津）股份有限公司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20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天津科昂新能源科技股份有限公司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20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天津生力科技股份有限公司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20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天津市腾强工贸股份有限公司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15</w:t>
            </w:r>
          </w:p>
        </w:tc>
      </w:tr>
      <w:tr w:rsidR="00901AF3" w:rsidRPr="00411DB5" w:rsidTr="00B60A61">
        <w:trPr>
          <w:trHeight w:val="397"/>
        </w:trPr>
        <w:tc>
          <w:tcPr>
            <w:tcW w:w="959" w:type="dxa"/>
            <w:vAlign w:val="center"/>
          </w:tcPr>
          <w:p w:rsidR="00901AF3" w:rsidRPr="00411DB5" w:rsidRDefault="00901AF3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1DB5">
              <w:rPr>
                <w:rFonts w:ascii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武清区</w:t>
            </w:r>
          </w:p>
        </w:tc>
        <w:tc>
          <w:tcPr>
            <w:tcW w:w="5245" w:type="dxa"/>
            <w:vAlign w:val="center"/>
          </w:tcPr>
          <w:p w:rsidR="00901AF3" w:rsidRPr="00411DB5" w:rsidRDefault="00901AF3" w:rsidP="009E20D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411DB5">
              <w:rPr>
                <w:rFonts w:ascii="Times New Roman" w:eastAsia="仿宋_GB2312" w:hAnsi="Times New Roman" w:cs="Times New Roman"/>
                <w:szCs w:val="21"/>
              </w:rPr>
              <w:t>天津赫斯特起重机械股份有限公司</w:t>
            </w:r>
          </w:p>
        </w:tc>
        <w:tc>
          <w:tcPr>
            <w:tcW w:w="1701" w:type="dxa"/>
            <w:vAlign w:val="center"/>
          </w:tcPr>
          <w:p w:rsidR="00901AF3" w:rsidRPr="00411DB5" w:rsidRDefault="00901AF3" w:rsidP="009E20DB">
            <w:pPr>
              <w:jc w:val="center"/>
              <w:rPr>
                <w:rFonts w:ascii="Times New Roman" w:hAnsi="Times New Roman" w:cs="Times New Roman"/>
              </w:rPr>
            </w:pPr>
            <w:r w:rsidRPr="00411DB5">
              <w:rPr>
                <w:rFonts w:ascii="Times New Roman" w:hAnsi="Times New Roman" w:cs="Times New Roman"/>
              </w:rPr>
              <w:t>10</w:t>
            </w:r>
          </w:p>
        </w:tc>
      </w:tr>
    </w:tbl>
    <w:p w:rsidR="008A0501" w:rsidRPr="00411DB5" w:rsidRDefault="008A0501" w:rsidP="007323F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8A0501" w:rsidRPr="00411DB5" w:rsidSect="00BA6EE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8C" w:rsidRDefault="0083398C" w:rsidP="00060FDA">
      <w:r>
        <w:separator/>
      </w:r>
    </w:p>
  </w:endnote>
  <w:endnote w:type="continuationSeparator" w:id="0">
    <w:p w:rsidR="0083398C" w:rsidRDefault="0083398C" w:rsidP="0006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45541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BA6EED" w:rsidRPr="00BA6EED" w:rsidRDefault="00BA6EED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BA6EED">
          <w:rPr>
            <w:rFonts w:asciiTheme="minorEastAsia" w:hAnsiTheme="minorEastAsia"/>
            <w:sz w:val="24"/>
            <w:szCs w:val="24"/>
          </w:rPr>
          <w:fldChar w:fldCharType="begin"/>
        </w:r>
        <w:r w:rsidRPr="00BA6EED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BA6EED">
          <w:rPr>
            <w:rFonts w:asciiTheme="minorEastAsia" w:hAnsiTheme="minorEastAsia"/>
            <w:sz w:val="24"/>
            <w:szCs w:val="24"/>
          </w:rPr>
          <w:fldChar w:fldCharType="separate"/>
        </w:r>
        <w:r w:rsidR="005B389F" w:rsidRPr="005B389F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5B389F">
          <w:rPr>
            <w:rFonts w:asciiTheme="minorEastAsia" w:hAnsiTheme="minorEastAsia"/>
            <w:noProof/>
            <w:sz w:val="24"/>
            <w:szCs w:val="24"/>
          </w:rPr>
          <w:t xml:space="preserve"> 1 -</w:t>
        </w:r>
        <w:r w:rsidRPr="00BA6EED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BA6EED" w:rsidRDefault="00BA6E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8C" w:rsidRDefault="0083398C" w:rsidP="00060FDA">
      <w:r>
        <w:separator/>
      </w:r>
    </w:p>
  </w:footnote>
  <w:footnote w:type="continuationSeparator" w:id="0">
    <w:p w:rsidR="0083398C" w:rsidRDefault="0083398C" w:rsidP="0006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B"/>
    <w:rsid w:val="00060FDA"/>
    <w:rsid w:val="00076D91"/>
    <w:rsid w:val="000B37DE"/>
    <w:rsid w:val="000C7FFD"/>
    <w:rsid w:val="00107ED5"/>
    <w:rsid w:val="00176C73"/>
    <w:rsid w:val="00187B67"/>
    <w:rsid w:val="00193464"/>
    <w:rsid w:val="001C317D"/>
    <w:rsid w:val="001D0387"/>
    <w:rsid w:val="001D23F0"/>
    <w:rsid w:val="001E009B"/>
    <w:rsid w:val="001E6A36"/>
    <w:rsid w:val="002A0ED2"/>
    <w:rsid w:val="002A4FBF"/>
    <w:rsid w:val="002B4D1F"/>
    <w:rsid w:val="002B50A8"/>
    <w:rsid w:val="003011AF"/>
    <w:rsid w:val="003405F9"/>
    <w:rsid w:val="00343B1F"/>
    <w:rsid w:val="003544D6"/>
    <w:rsid w:val="003550C1"/>
    <w:rsid w:val="00356460"/>
    <w:rsid w:val="003604FE"/>
    <w:rsid w:val="003664A9"/>
    <w:rsid w:val="003A1969"/>
    <w:rsid w:val="003B2ED3"/>
    <w:rsid w:val="003F0C60"/>
    <w:rsid w:val="00411DB5"/>
    <w:rsid w:val="004848A3"/>
    <w:rsid w:val="004E2938"/>
    <w:rsid w:val="00573C13"/>
    <w:rsid w:val="005B389F"/>
    <w:rsid w:val="005F6B8C"/>
    <w:rsid w:val="00605C13"/>
    <w:rsid w:val="0068665B"/>
    <w:rsid w:val="006E2819"/>
    <w:rsid w:val="007304ED"/>
    <w:rsid w:val="007323FB"/>
    <w:rsid w:val="007343B5"/>
    <w:rsid w:val="00780A5D"/>
    <w:rsid w:val="00814D38"/>
    <w:rsid w:val="0083398C"/>
    <w:rsid w:val="00857087"/>
    <w:rsid w:val="0088249B"/>
    <w:rsid w:val="008A0501"/>
    <w:rsid w:val="008D5F31"/>
    <w:rsid w:val="00901AF3"/>
    <w:rsid w:val="00902DBB"/>
    <w:rsid w:val="00972EF0"/>
    <w:rsid w:val="0097710D"/>
    <w:rsid w:val="00A03E7F"/>
    <w:rsid w:val="00A85E72"/>
    <w:rsid w:val="00AA6BAB"/>
    <w:rsid w:val="00AB1E46"/>
    <w:rsid w:val="00AC23A9"/>
    <w:rsid w:val="00AC3519"/>
    <w:rsid w:val="00AD49B0"/>
    <w:rsid w:val="00B60A61"/>
    <w:rsid w:val="00B634E5"/>
    <w:rsid w:val="00B86BCA"/>
    <w:rsid w:val="00BA6EED"/>
    <w:rsid w:val="00BF15FC"/>
    <w:rsid w:val="00C30EDA"/>
    <w:rsid w:val="00C43267"/>
    <w:rsid w:val="00C71265"/>
    <w:rsid w:val="00CC3F51"/>
    <w:rsid w:val="00CE59E6"/>
    <w:rsid w:val="00CF1A15"/>
    <w:rsid w:val="00D06777"/>
    <w:rsid w:val="00D46B37"/>
    <w:rsid w:val="00DC0B60"/>
    <w:rsid w:val="00E402CE"/>
    <w:rsid w:val="00E950D5"/>
    <w:rsid w:val="00F44BDA"/>
    <w:rsid w:val="00F70F7E"/>
    <w:rsid w:val="00F7128D"/>
    <w:rsid w:val="00F9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F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323F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323FB"/>
  </w:style>
  <w:style w:type="table" w:styleId="a6">
    <w:name w:val="Table Grid"/>
    <w:basedOn w:val="a1"/>
    <w:uiPriority w:val="59"/>
    <w:rsid w:val="00BA6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2B4D1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B4D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F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323F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323FB"/>
  </w:style>
  <w:style w:type="table" w:styleId="a6">
    <w:name w:val="Table Grid"/>
    <w:basedOn w:val="a1"/>
    <w:uiPriority w:val="59"/>
    <w:rsid w:val="00BA6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2B4D1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B4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王润田</dc:creator>
  <cp:lastModifiedBy>姜硕</cp:lastModifiedBy>
  <cp:revision>79</cp:revision>
  <cp:lastPrinted>2018-11-21T09:51:00Z</cp:lastPrinted>
  <dcterms:created xsi:type="dcterms:W3CDTF">2017-07-26T07:53:00Z</dcterms:created>
  <dcterms:modified xsi:type="dcterms:W3CDTF">2018-11-22T05:41:00Z</dcterms:modified>
</cp:coreProperties>
</file>