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C8" w:rsidRPr="002826BB" w:rsidRDefault="002826BB" w:rsidP="002826BB">
      <w:pPr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2826BB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="00BC3C47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2826BB" w:rsidRPr="002826BB" w:rsidRDefault="002826BB" w:rsidP="002826BB">
      <w:pPr>
        <w:snapToGrid w:val="0"/>
        <w:spacing w:line="56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A7480E" w:rsidRPr="002826BB" w:rsidRDefault="00842347" w:rsidP="00B55B26">
      <w:pPr>
        <w:snapToGrid w:val="0"/>
        <w:spacing w:line="6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826BB">
        <w:rPr>
          <w:rFonts w:ascii="Times New Roman" w:eastAsia="方正小标宋简体" w:hAnsi="Times New Roman" w:cs="Times New Roman"/>
          <w:sz w:val="44"/>
          <w:szCs w:val="44"/>
        </w:rPr>
        <w:t>企业申报</w:t>
      </w:r>
      <w:r w:rsidR="00241EF1" w:rsidRPr="002826BB">
        <w:rPr>
          <w:rFonts w:ascii="Times New Roman" w:eastAsia="方正小标宋简体" w:hAnsi="Times New Roman" w:cs="Times New Roman"/>
          <w:sz w:val="44"/>
          <w:szCs w:val="44"/>
        </w:rPr>
        <w:t>天津市</w:t>
      </w:r>
      <w:r w:rsidR="004116A5">
        <w:rPr>
          <w:rFonts w:ascii="Times New Roman" w:eastAsia="方正小标宋简体" w:hAnsi="Times New Roman" w:cs="Times New Roman" w:hint="eastAsia"/>
          <w:sz w:val="44"/>
          <w:szCs w:val="44"/>
        </w:rPr>
        <w:t>科技</w:t>
      </w:r>
      <w:r w:rsidR="00241EF1" w:rsidRPr="002826BB">
        <w:rPr>
          <w:rFonts w:ascii="Times New Roman" w:eastAsia="方正小标宋简体" w:hAnsi="Times New Roman" w:cs="Times New Roman"/>
          <w:sz w:val="44"/>
          <w:szCs w:val="44"/>
        </w:rPr>
        <w:t>重大专项</w:t>
      </w:r>
    </w:p>
    <w:p w:rsidR="00400FB0" w:rsidRPr="002826BB" w:rsidRDefault="00842347" w:rsidP="00B55B26">
      <w:pPr>
        <w:snapToGrid w:val="0"/>
        <w:spacing w:line="6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826BB">
        <w:rPr>
          <w:rFonts w:ascii="Times New Roman" w:eastAsia="方正小标宋简体" w:hAnsi="Times New Roman" w:cs="Times New Roman"/>
          <w:sz w:val="44"/>
          <w:szCs w:val="44"/>
        </w:rPr>
        <w:t>资格</w:t>
      </w:r>
      <w:r w:rsidR="00241EF1" w:rsidRPr="002826BB">
        <w:rPr>
          <w:rFonts w:ascii="Times New Roman" w:eastAsia="方正小标宋简体" w:hAnsi="Times New Roman" w:cs="Times New Roman"/>
          <w:sz w:val="44"/>
          <w:szCs w:val="44"/>
        </w:rPr>
        <w:t>常见问题解答</w:t>
      </w:r>
    </w:p>
    <w:p w:rsidR="001F7860" w:rsidRPr="002826BB" w:rsidRDefault="001F7860" w:rsidP="00241EF1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F7860" w:rsidRPr="002826BB" w:rsidRDefault="001F7860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="00955376" w:rsidRPr="002826BB">
        <w:rPr>
          <w:rFonts w:ascii="Times New Roman" w:eastAsia="仿宋_GB2312" w:hAnsi="Times New Roman" w:cs="Times New Roman"/>
          <w:sz w:val="32"/>
          <w:szCs w:val="32"/>
        </w:rPr>
        <w:t>201</w:t>
      </w:r>
      <w:r w:rsidR="002826BB" w:rsidRPr="002826B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955376" w:rsidRPr="002826B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天津市科技重大</w:t>
      </w:r>
      <w:proofErr w:type="gramStart"/>
      <w:r w:rsidRPr="002826BB">
        <w:rPr>
          <w:rFonts w:ascii="Times New Roman" w:eastAsia="仿宋_GB2312" w:hAnsi="Times New Roman" w:cs="Times New Roman"/>
          <w:sz w:val="32"/>
          <w:szCs w:val="32"/>
        </w:rPr>
        <w:t>专项</w:t>
      </w:r>
      <w:r w:rsidR="00054C81" w:rsidRPr="002826BB">
        <w:rPr>
          <w:rFonts w:ascii="Times New Roman" w:eastAsia="仿宋_GB2312" w:hAnsi="Times New Roman" w:cs="Times New Roman"/>
          <w:sz w:val="32"/>
          <w:szCs w:val="32"/>
        </w:rPr>
        <w:t>对</w:t>
      </w:r>
      <w:proofErr w:type="gramEnd"/>
      <w:r w:rsidR="00054C81" w:rsidRPr="002826BB">
        <w:rPr>
          <w:rFonts w:ascii="Times New Roman" w:eastAsia="仿宋_GB2312" w:hAnsi="Times New Roman" w:cs="Times New Roman"/>
          <w:sz w:val="32"/>
          <w:szCs w:val="32"/>
        </w:rPr>
        <w:t>企业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增加了什么限制条件？</w:t>
      </w:r>
    </w:p>
    <w:p w:rsidR="002826BB" w:rsidRDefault="00840E08" w:rsidP="00A7480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答：</w:t>
      </w:r>
      <w:r w:rsidR="00960A72">
        <w:rPr>
          <w:rFonts w:ascii="Times New Roman" w:eastAsia="仿宋_GB2312" w:hAnsi="Times New Roman" w:cs="Times New Roman"/>
          <w:sz w:val="32"/>
          <w:szCs w:val="32"/>
        </w:rPr>
        <w:t>企业作为第一</w:t>
      </w:r>
      <w:r w:rsidR="00960A72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单位申报时，应满足以下条件之一（行业类别为农林牧渔业的企业除外）：</w:t>
      </w:r>
    </w:p>
    <w:p w:rsidR="002826BB" w:rsidRDefault="002162C8" w:rsidP="00A7480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1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）</w:t>
      </w:r>
      <w:proofErr w:type="gramStart"/>
      <w:r w:rsidRPr="002826BB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Pr="002826BB">
        <w:rPr>
          <w:rFonts w:ascii="Times New Roman" w:eastAsia="仿宋_GB2312" w:hAnsi="Times New Roman" w:cs="Times New Roman"/>
          <w:sz w:val="32"/>
          <w:szCs w:val="32"/>
        </w:rPr>
        <w:t>上企业：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201</w:t>
      </w:r>
      <w:r w:rsidR="002826BB" w:rsidRPr="002826BB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年应开展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R&amp;D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活动并填报了研发活动统计报表；</w:t>
      </w:r>
    </w:p>
    <w:p w:rsidR="000626A3" w:rsidRPr="002826BB" w:rsidRDefault="002162C8" w:rsidP="00A7480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2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）规下企业：应为国家高新技术企业。</w:t>
      </w:r>
    </w:p>
    <w:p w:rsidR="00E84F01" w:rsidRPr="002826BB" w:rsidRDefault="00E84F01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企业作为第二、三申报单位有限制吗？</w:t>
      </w:r>
    </w:p>
    <w:p w:rsidR="00E84F01" w:rsidRPr="002826BB" w:rsidRDefault="00E84F01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答：没有限制。如果企业不作为第一</w:t>
      </w:r>
      <w:r w:rsidR="00960A72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单位申报，不做限制。</w:t>
      </w:r>
    </w:p>
    <w:p w:rsidR="00EA7F3D" w:rsidRPr="002826BB" w:rsidRDefault="00E84F01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3</w:t>
      </w:r>
      <w:r w:rsidR="001F7860" w:rsidRPr="002826BB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EA7F3D" w:rsidRPr="002826BB">
        <w:rPr>
          <w:rFonts w:ascii="Times New Roman" w:eastAsia="仿宋_GB2312" w:hAnsi="Times New Roman" w:cs="Times New Roman"/>
          <w:sz w:val="32"/>
          <w:szCs w:val="32"/>
        </w:rPr>
        <w:t>如何判断本企业是否为</w:t>
      </w:r>
      <w:proofErr w:type="gramStart"/>
      <w:r w:rsidR="00EA7F3D" w:rsidRPr="002826BB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="00EA7F3D" w:rsidRPr="002826BB">
        <w:rPr>
          <w:rFonts w:ascii="Times New Roman" w:eastAsia="仿宋_GB2312" w:hAnsi="Times New Roman" w:cs="Times New Roman"/>
          <w:sz w:val="32"/>
          <w:szCs w:val="32"/>
        </w:rPr>
        <w:t>上企业？</w:t>
      </w:r>
    </w:p>
    <w:p w:rsidR="00EA7F3D" w:rsidRPr="002826BB" w:rsidRDefault="00EA7F3D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答：</w:t>
      </w:r>
      <w:r w:rsidR="00562033" w:rsidRPr="002826BB">
        <w:rPr>
          <w:rFonts w:ascii="Times New Roman" w:eastAsia="仿宋_GB2312" w:hAnsi="Times New Roman" w:cs="Times New Roman"/>
          <w:sz w:val="32"/>
          <w:szCs w:val="32"/>
        </w:rPr>
        <w:t>具体包括</w:t>
      </w:r>
      <w:proofErr w:type="gramStart"/>
      <w:r w:rsidR="00562033" w:rsidRPr="002826BB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="00562033" w:rsidRPr="002826BB">
        <w:rPr>
          <w:rFonts w:ascii="Times New Roman" w:eastAsia="仿宋_GB2312" w:hAnsi="Times New Roman" w:cs="Times New Roman"/>
          <w:sz w:val="32"/>
          <w:szCs w:val="32"/>
        </w:rPr>
        <w:t>上工业企业，特、一级建筑业企业，大中型重点服务业企业。</w:t>
      </w:r>
    </w:p>
    <w:p w:rsidR="001F7860" w:rsidRPr="002826BB" w:rsidRDefault="00EA7F3D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 w:rsidR="00761427" w:rsidRPr="002826BB">
        <w:rPr>
          <w:rFonts w:ascii="Times New Roman" w:eastAsia="仿宋_GB2312" w:hAnsi="Times New Roman" w:cs="Times New Roman"/>
          <w:sz w:val="32"/>
          <w:szCs w:val="32"/>
        </w:rPr>
        <w:t>如何知道本企业</w:t>
      </w:r>
      <w:r w:rsidR="00BF3890" w:rsidRPr="002826BB">
        <w:rPr>
          <w:rFonts w:ascii="Times New Roman" w:eastAsia="仿宋_GB2312" w:hAnsi="Times New Roman" w:cs="Times New Roman"/>
          <w:sz w:val="32"/>
          <w:szCs w:val="32"/>
        </w:rPr>
        <w:t>是否</w:t>
      </w:r>
      <w:r w:rsidR="00761427" w:rsidRPr="002826BB">
        <w:rPr>
          <w:rFonts w:ascii="Times New Roman" w:eastAsia="仿宋_GB2312" w:hAnsi="Times New Roman" w:cs="Times New Roman"/>
          <w:sz w:val="32"/>
          <w:szCs w:val="32"/>
        </w:rPr>
        <w:t>具有申报资格？</w:t>
      </w:r>
    </w:p>
    <w:p w:rsidR="00D366D3" w:rsidRPr="002826BB" w:rsidRDefault="00840E08" w:rsidP="005B4161">
      <w:pPr>
        <w:snapToGrid w:val="0"/>
        <w:spacing w:line="560" w:lineRule="exact"/>
        <w:ind w:leftChars="50" w:left="105"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答：</w:t>
      </w:r>
      <w:r w:rsidR="00D734DB" w:rsidRPr="002826BB">
        <w:rPr>
          <w:rFonts w:ascii="Times New Roman" w:eastAsia="仿宋_GB2312" w:hAnsi="Times New Roman" w:cs="Times New Roman"/>
          <w:sz w:val="32"/>
          <w:szCs w:val="32"/>
        </w:rPr>
        <w:t>具有申报资格的企业（非农林牧渔业的企业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）清单已经嵌入了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“</w:t>
      </w:r>
      <w:r w:rsidR="00F6705F" w:rsidRPr="002826BB">
        <w:rPr>
          <w:rFonts w:ascii="Times New Roman" w:eastAsia="仿宋_GB2312" w:hAnsi="Times New Roman" w:cs="Times New Roman"/>
          <w:sz w:val="32"/>
          <w:szCs w:val="32"/>
        </w:rPr>
        <w:t>天津市科技计划项目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管理</w:t>
      </w:r>
      <w:r w:rsidR="00F6705F" w:rsidRPr="002826BB">
        <w:rPr>
          <w:rFonts w:ascii="Times New Roman" w:eastAsia="仿宋_GB2312" w:hAnsi="Times New Roman" w:cs="Times New Roman"/>
          <w:sz w:val="32"/>
          <w:szCs w:val="32"/>
        </w:rPr>
        <w:t>信息系统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”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。企业</w:t>
      </w:r>
      <w:r w:rsidR="00673184" w:rsidRPr="002826BB">
        <w:rPr>
          <w:rFonts w:ascii="Times New Roman" w:eastAsia="仿宋_GB2312" w:hAnsi="Times New Roman" w:cs="Times New Roman"/>
          <w:sz w:val="32"/>
          <w:szCs w:val="32"/>
        </w:rPr>
        <w:t>作为第一</w:t>
      </w:r>
      <w:r w:rsidR="00960A72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673184" w:rsidRPr="002826BB">
        <w:rPr>
          <w:rFonts w:ascii="Times New Roman" w:eastAsia="仿宋_GB2312" w:hAnsi="Times New Roman" w:cs="Times New Roman"/>
          <w:sz w:val="32"/>
          <w:szCs w:val="32"/>
        </w:rPr>
        <w:t>单位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登</w:t>
      </w:r>
      <w:r w:rsidR="00D000BB" w:rsidRPr="002826BB">
        <w:rPr>
          <w:rFonts w:ascii="Times New Roman" w:eastAsia="仿宋_GB2312" w:hAnsi="Times New Roman" w:cs="Times New Roman" w:hint="eastAsia"/>
          <w:sz w:val="32"/>
          <w:szCs w:val="32"/>
        </w:rPr>
        <w:t>录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系统后，</w:t>
      </w:r>
      <w:r w:rsidR="00F7169E" w:rsidRPr="002826BB">
        <w:rPr>
          <w:rFonts w:ascii="Times New Roman" w:eastAsia="仿宋_GB2312" w:hAnsi="Times New Roman" w:cs="Times New Roman"/>
          <w:sz w:val="32"/>
          <w:szCs w:val="32"/>
        </w:rPr>
        <w:t>如果</w:t>
      </w:r>
      <w:r w:rsidR="00B165FA">
        <w:rPr>
          <w:rFonts w:ascii="Times New Roman" w:eastAsia="仿宋_GB2312" w:hAnsi="Times New Roman" w:cs="Times New Roman"/>
          <w:sz w:val="32"/>
          <w:szCs w:val="32"/>
        </w:rPr>
        <w:t>企业</w:t>
      </w:r>
      <w:r w:rsidR="000A2CD9" w:rsidRPr="002826BB">
        <w:rPr>
          <w:rFonts w:ascii="Times New Roman" w:eastAsia="仿宋_GB2312" w:hAnsi="Times New Roman" w:cs="Times New Roman"/>
          <w:sz w:val="32"/>
          <w:szCs w:val="32"/>
        </w:rPr>
        <w:t>不在清单范围内，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系统将提示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“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贵企业行业类别</w:t>
      </w:r>
      <w:r w:rsidR="007A31B5" w:rsidRPr="002826BB">
        <w:rPr>
          <w:rFonts w:ascii="Times New Roman" w:eastAsia="仿宋_GB2312" w:hAnsi="Times New Roman" w:cs="Times New Roman"/>
          <w:sz w:val="32"/>
          <w:szCs w:val="32"/>
        </w:rPr>
        <w:t>如果属于农林牧渔业，则可以填报申报书正常申报；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如果不属于农林牧渔业，则</w:t>
      </w:r>
      <w:r w:rsidR="00853CA2" w:rsidRPr="002826BB">
        <w:rPr>
          <w:rFonts w:ascii="Times New Roman" w:eastAsia="仿宋_GB2312" w:hAnsi="Times New Roman" w:cs="Times New Roman"/>
          <w:sz w:val="32"/>
          <w:szCs w:val="32"/>
        </w:rPr>
        <w:t>不符合天津市</w:t>
      </w:r>
      <w:r w:rsidR="00853CA2" w:rsidRPr="002826BB">
        <w:rPr>
          <w:rFonts w:ascii="Times New Roman" w:eastAsia="仿宋_GB2312" w:hAnsi="Times New Roman" w:cs="Times New Roman"/>
          <w:sz w:val="32"/>
          <w:szCs w:val="32"/>
        </w:rPr>
        <w:lastRenderedPageBreak/>
        <w:t>科技重大专项（工程）申报资格，</w:t>
      </w:r>
      <w:r w:rsidR="00FA00AA" w:rsidRPr="002826BB">
        <w:rPr>
          <w:rFonts w:ascii="Times New Roman" w:eastAsia="仿宋_GB2312" w:hAnsi="Times New Roman" w:cs="Times New Roman"/>
          <w:sz w:val="32"/>
          <w:szCs w:val="32"/>
        </w:rPr>
        <w:t>请</w:t>
      </w:r>
      <w:r w:rsidR="00E37933" w:rsidRPr="002826BB">
        <w:rPr>
          <w:rFonts w:ascii="Times New Roman" w:eastAsia="仿宋_GB2312" w:hAnsi="Times New Roman" w:cs="Times New Roman"/>
          <w:sz w:val="32"/>
          <w:szCs w:val="32"/>
        </w:rPr>
        <w:t>不要填报申报书，即使填报，也不能</w:t>
      </w:r>
      <w:r w:rsidR="005B4161" w:rsidRPr="002826BB">
        <w:rPr>
          <w:rFonts w:ascii="Times New Roman" w:eastAsia="仿宋_GB2312" w:hAnsi="Times New Roman" w:cs="Times New Roman"/>
          <w:sz w:val="32"/>
          <w:szCs w:val="32"/>
        </w:rPr>
        <w:t>获得</w:t>
      </w:r>
      <w:r w:rsidR="00E37933" w:rsidRPr="002826BB">
        <w:rPr>
          <w:rFonts w:ascii="Times New Roman" w:eastAsia="仿宋_GB2312" w:hAnsi="Times New Roman" w:cs="Times New Roman"/>
          <w:sz w:val="32"/>
          <w:szCs w:val="32"/>
        </w:rPr>
        <w:t>立项</w:t>
      </w:r>
      <w:r w:rsidR="005B4161" w:rsidRPr="002826BB">
        <w:rPr>
          <w:rFonts w:ascii="Times New Roman" w:eastAsia="仿宋_GB2312" w:hAnsi="Times New Roman" w:cs="Times New Roman"/>
          <w:sz w:val="32"/>
          <w:szCs w:val="32"/>
        </w:rPr>
        <w:t>支持</w:t>
      </w:r>
      <w:r w:rsidR="002779D4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bookmarkStart w:id="0" w:name="_GoBack"/>
      <w:bookmarkEnd w:id="0"/>
      <w:r w:rsidR="002779D4">
        <w:rPr>
          <w:rFonts w:ascii="Times New Roman" w:eastAsia="仿宋_GB2312" w:hAnsi="Times New Roman" w:cs="Times New Roman" w:hint="eastAsia"/>
          <w:sz w:val="32"/>
          <w:szCs w:val="32"/>
        </w:rPr>
        <w:t>”</w:t>
      </w:r>
    </w:p>
    <w:sectPr w:rsidR="00D366D3" w:rsidRPr="00282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9B" w:rsidRDefault="00F63A9B" w:rsidP="00F32C08">
      <w:r>
        <w:separator/>
      </w:r>
    </w:p>
  </w:endnote>
  <w:endnote w:type="continuationSeparator" w:id="0">
    <w:p w:rsidR="00F63A9B" w:rsidRDefault="00F63A9B" w:rsidP="00F3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9B" w:rsidRDefault="00F63A9B" w:rsidP="00F32C08">
      <w:r>
        <w:separator/>
      </w:r>
    </w:p>
  </w:footnote>
  <w:footnote w:type="continuationSeparator" w:id="0">
    <w:p w:rsidR="00F63A9B" w:rsidRDefault="00F63A9B" w:rsidP="00F32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D1"/>
    <w:rsid w:val="00006387"/>
    <w:rsid w:val="00054C81"/>
    <w:rsid w:val="000626A3"/>
    <w:rsid w:val="000A2CD9"/>
    <w:rsid w:val="001830F3"/>
    <w:rsid w:val="001D454E"/>
    <w:rsid w:val="001F15AB"/>
    <w:rsid w:val="001F7860"/>
    <w:rsid w:val="002162C8"/>
    <w:rsid w:val="00241EF1"/>
    <w:rsid w:val="002779D4"/>
    <w:rsid w:val="002826BB"/>
    <w:rsid w:val="00283449"/>
    <w:rsid w:val="00295ED7"/>
    <w:rsid w:val="002D0BC2"/>
    <w:rsid w:val="00400FB0"/>
    <w:rsid w:val="004116A5"/>
    <w:rsid w:val="004833C3"/>
    <w:rsid w:val="00484898"/>
    <w:rsid w:val="004A3F89"/>
    <w:rsid w:val="004B27B5"/>
    <w:rsid w:val="004E1B74"/>
    <w:rsid w:val="00540AE5"/>
    <w:rsid w:val="00562033"/>
    <w:rsid w:val="00564E54"/>
    <w:rsid w:val="0058725D"/>
    <w:rsid w:val="005B37A3"/>
    <w:rsid w:val="005B4161"/>
    <w:rsid w:val="0062728A"/>
    <w:rsid w:val="0063604F"/>
    <w:rsid w:val="006452B0"/>
    <w:rsid w:val="00673184"/>
    <w:rsid w:val="00754F0C"/>
    <w:rsid w:val="0076003D"/>
    <w:rsid w:val="00761427"/>
    <w:rsid w:val="00764DB1"/>
    <w:rsid w:val="007A31B5"/>
    <w:rsid w:val="007B2F0C"/>
    <w:rsid w:val="00802048"/>
    <w:rsid w:val="008317F0"/>
    <w:rsid w:val="00840E08"/>
    <w:rsid w:val="00842347"/>
    <w:rsid w:val="00853CA2"/>
    <w:rsid w:val="008553CD"/>
    <w:rsid w:val="008C1F80"/>
    <w:rsid w:val="008D44DD"/>
    <w:rsid w:val="00911422"/>
    <w:rsid w:val="00937253"/>
    <w:rsid w:val="00940F60"/>
    <w:rsid w:val="00955376"/>
    <w:rsid w:val="00956C30"/>
    <w:rsid w:val="00960A72"/>
    <w:rsid w:val="00974600"/>
    <w:rsid w:val="00A010F4"/>
    <w:rsid w:val="00A15983"/>
    <w:rsid w:val="00A4689E"/>
    <w:rsid w:val="00A7480E"/>
    <w:rsid w:val="00B11981"/>
    <w:rsid w:val="00B165FA"/>
    <w:rsid w:val="00B352DF"/>
    <w:rsid w:val="00B55B26"/>
    <w:rsid w:val="00BC3C47"/>
    <w:rsid w:val="00BD65D1"/>
    <w:rsid w:val="00BF3890"/>
    <w:rsid w:val="00C153E2"/>
    <w:rsid w:val="00C36347"/>
    <w:rsid w:val="00C45E56"/>
    <w:rsid w:val="00CB5AE1"/>
    <w:rsid w:val="00CD0EAD"/>
    <w:rsid w:val="00D000BB"/>
    <w:rsid w:val="00D366D3"/>
    <w:rsid w:val="00D734DB"/>
    <w:rsid w:val="00DD217F"/>
    <w:rsid w:val="00E37933"/>
    <w:rsid w:val="00E84F01"/>
    <w:rsid w:val="00EA7F3D"/>
    <w:rsid w:val="00F27C48"/>
    <w:rsid w:val="00F32C08"/>
    <w:rsid w:val="00F4358A"/>
    <w:rsid w:val="00F63A9B"/>
    <w:rsid w:val="00F6705F"/>
    <w:rsid w:val="00F7169E"/>
    <w:rsid w:val="00F858B9"/>
    <w:rsid w:val="00FA00AA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2162C8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32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C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48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48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2162C8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32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C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48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48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7E19-4BD1-4F85-94D1-19C42D54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高宁(女)</dc:creator>
  <cp:keywords/>
  <dc:description/>
  <cp:lastModifiedBy>姜硕</cp:lastModifiedBy>
  <cp:revision>166</cp:revision>
  <cp:lastPrinted>2019-04-16T06:14:00Z</cp:lastPrinted>
  <dcterms:created xsi:type="dcterms:W3CDTF">2018-05-15T01:21:00Z</dcterms:created>
  <dcterms:modified xsi:type="dcterms:W3CDTF">2019-04-16T07:59:00Z</dcterms:modified>
</cp:coreProperties>
</file>