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F52E" w14:textId="77777777" w:rsidR="004D038F" w:rsidRDefault="000078E5">
      <w:pPr>
        <w:spacing w:line="360" w:lineRule="auto"/>
        <w:ind w:rightChars="-162" w:right="-34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附件1</w:t>
      </w:r>
    </w:p>
    <w:p w14:paraId="089898BE" w14:textId="64A16925" w:rsidR="004D038F" w:rsidRDefault="008C2A8D" w:rsidP="008C2A8D">
      <w:pPr>
        <w:ind w:left="284" w:rightChars="-162" w:right="-34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61265D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天津市重点行业生态环境保护科技发展蓝皮书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020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）</w:t>
      </w:r>
      <w:r w:rsidR="000078E5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技术成果申报表</w:t>
      </w:r>
    </w:p>
    <w:p w14:paraId="612858E3" w14:textId="77777777" w:rsidR="004D038F" w:rsidRDefault="000078E5">
      <w:pPr>
        <w:autoSpaceDN w:val="0"/>
        <w:spacing w:line="560" w:lineRule="exact"/>
        <w:ind w:firstLineChars="200" w:firstLine="480"/>
        <w:textAlignment w:val="center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我单位承诺，此次申报提交的数据、技术材料、证明材料等所有资料，</w:t>
      </w:r>
      <w:proofErr w:type="gramStart"/>
      <w:r>
        <w:rPr>
          <w:rFonts w:ascii="黑体" w:eastAsia="黑体" w:hAnsi="黑体" w:cs="黑体" w:hint="eastAsia"/>
          <w:bCs/>
          <w:sz w:val="24"/>
          <w:szCs w:val="24"/>
        </w:rPr>
        <w:t>均真实</w:t>
      </w:r>
      <w:proofErr w:type="gramEnd"/>
      <w:r>
        <w:rPr>
          <w:rFonts w:ascii="黑体" w:eastAsia="黑体" w:hAnsi="黑体" w:cs="黑体" w:hint="eastAsia"/>
          <w:bCs/>
          <w:sz w:val="24"/>
          <w:szCs w:val="24"/>
        </w:rPr>
        <w:t>无误，并愿意承担由此引发的一切法律责任以及其他相关责任。</w:t>
      </w:r>
    </w:p>
    <w:p w14:paraId="63E6DF36" w14:textId="77777777" w:rsidR="004D038F" w:rsidRDefault="000078E5">
      <w:pPr>
        <w:autoSpaceDN w:val="0"/>
        <w:spacing w:line="560" w:lineRule="exact"/>
        <w:textAlignment w:val="center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技术申报单位：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（单位全称并加盖公章）     </w:t>
      </w:r>
      <w:r>
        <w:rPr>
          <w:rFonts w:ascii="仿宋" w:eastAsia="仿宋" w:hAnsi="仿宋" w:cs="仿宋" w:hint="eastAsia"/>
          <w:bCs/>
          <w:sz w:val="24"/>
          <w:szCs w:val="24"/>
        </w:rPr>
        <w:t>提交日期：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</w:t>
      </w:r>
    </w:p>
    <w:p w14:paraId="2B0DF49C" w14:textId="77777777" w:rsidR="004D038F" w:rsidRDefault="000078E5">
      <w:pPr>
        <w:autoSpaceDN w:val="0"/>
        <w:spacing w:line="560" w:lineRule="exact"/>
        <w:textAlignment w:val="center"/>
        <w:rPr>
          <w:rFonts w:ascii="仿宋" w:eastAsia="仿宋" w:hAnsi="仿宋" w:cs="仿宋"/>
          <w:bCs/>
          <w:sz w:val="24"/>
          <w:szCs w:val="24"/>
          <w:u w:val="single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联系人：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电话 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邮箱：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</w:t>
      </w:r>
    </w:p>
    <w:p w14:paraId="516DBDEB" w14:textId="77777777" w:rsidR="004D038F" w:rsidRDefault="004D038F">
      <w:pPr>
        <w:autoSpaceDN w:val="0"/>
        <w:spacing w:line="560" w:lineRule="exact"/>
        <w:textAlignment w:val="center"/>
        <w:rPr>
          <w:rFonts w:hAnsi="仿宋_GB2312"/>
          <w:bCs/>
          <w:sz w:val="24"/>
          <w:szCs w:val="24"/>
          <w:u w:val="single"/>
        </w:rPr>
      </w:pPr>
    </w:p>
    <w:tbl>
      <w:tblPr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66"/>
        <w:gridCol w:w="979"/>
        <w:gridCol w:w="332"/>
        <w:gridCol w:w="647"/>
        <w:gridCol w:w="327"/>
        <w:gridCol w:w="308"/>
        <w:gridCol w:w="1324"/>
        <w:gridCol w:w="653"/>
        <w:gridCol w:w="1306"/>
        <w:gridCol w:w="980"/>
      </w:tblGrid>
      <w:tr w:rsidR="004D038F" w14:paraId="516FD025" w14:textId="77777777" w:rsidTr="00D91926">
        <w:trPr>
          <w:trHeight w:val="1134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vAlign w:val="center"/>
          </w:tcPr>
          <w:p w14:paraId="7A1BB184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申</w:t>
            </w:r>
          </w:p>
          <w:p w14:paraId="13760A4B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报</w:t>
            </w:r>
          </w:p>
          <w:p w14:paraId="3275A41B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单</w:t>
            </w:r>
          </w:p>
          <w:p w14:paraId="662576E0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位</w:t>
            </w:r>
          </w:p>
          <w:p w14:paraId="464E4BC3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简</w:t>
            </w:r>
          </w:p>
          <w:p w14:paraId="44BD5041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2DBCB457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主营业务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3B5F4892" w14:textId="77777777" w:rsidR="004D038F" w:rsidRDefault="000078E5">
            <w:pPr>
              <w:snapToGrid w:val="0"/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404040" w:themeColor="text1" w:themeTint="BF"/>
                <w:szCs w:val="28"/>
              </w:rPr>
              <w:t>描述主要业绩，比如各类资质、行业地位、主要客户及应用案例等；主持参与重大科技项目或产品研发、标准编制等；知识产权、人才团队、研发投入及未来规划等。</w:t>
            </w:r>
          </w:p>
        </w:tc>
      </w:tr>
      <w:tr w:rsidR="004D038F" w14:paraId="0E9EE4B3" w14:textId="77777777" w:rsidTr="00D91926">
        <w:trPr>
          <w:trHeight w:val="1094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499103BE" w14:textId="77777777" w:rsidR="004D038F" w:rsidRDefault="004D038F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5B4963DE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拥有资质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29891F4E" w14:textId="77777777" w:rsidR="004D038F" w:rsidRDefault="000078E5">
            <w:pPr>
              <w:adjustRightInd w:val="0"/>
              <w:snapToGrid w:val="0"/>
              <w:spacing w:line="360" w:lineRule="auto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□国家高新技术企业   □天津市科技领军企业     □天津市雏鹰企业</w:t>
            </w:r>
          </w:p>
          <w:p w14:paraId="0C82BD25" w14:textId="77777777" w:rsidR="004D038F" w:rsidRDefault="000078E5">
            <w:pPr>
              <w:adjustRightInd w:val="0"/>
              <w:snapToGrid w:val="0"/>
              <w:spacing w:line="360" w:lineRule="auto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天津市瞪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企业　　 □其他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>（请描述）</w:t>
            </w:r>
          </w:p>
        </w:tc>
      </w:tr>
      <w:tr w:rsidR="004D038F" w14:paraId="0C049C04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00B8599C" w14:textId="77777777" w:rsidR="004D038F" w:rsidRDefault="004D038F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3B525A16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所在区</w:t>
            </w:r>
          </w:p>
          <w:p w14:paraId="6156E278" w14:textId="77777777" w:rsidR="004D038F" w:rsidRDefault="000078E5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(功能区)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 w14:paraId="5D3B1126" w14:textId="77777777" w:rsidR="004D038F" w:rsidRDefault="004D038F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bottom"/>
          </w:tcPr>
          <w:p w14:paraId="3E0DCCCD" w14:textId="77777777" w:rsidR="004D038F" w:rsidRDefault="000078E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单位性质</w:t>
            </w:r>
          </w:p>
        </w:tc>
        <w:tc>
          <w:tcPr>
            <w:tcW w:w="4263" w:type="dxa"/>
            <w:gridSpan w:val="4"/>
            <w:tcBorders>
              <w:tl2br w:val="nil"/>
              <w:tr2bl w:val="nil"/>
            </w:tcBorders>
            <w:vAlign w:val="bottom"/>
          </w:tcPr>
          <w:p w14:paraId="3276A0D3" w14:textId="77777777" w:rsidR="004D038F" w:rsidRDefault="000078E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国有 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 xml:space="preserve"> </w:t>
            </w:r>
            <w:r>
              <w:rPr>
                <w:rFonts w:eastAsia="仿宋_GB2312" w:cs="Calibri"/>
                <w:color w:val="222222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民营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 xml:space="preserve">   </w:t>
            </w:r>
            <w:r>
              <w:rPr>
                <w:rFonts w:eastAsia="仿宋_GB2312" w:cs="Calibri"/>
                <w:color w:val="222222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合资</w:t>
            </w:r>
            <w:r>
              <w:rPr>
                <w:rFonts w:ascii="仿宋_GB2312" w:eastAsia="仿宋_GB2312" w:hAnsi="仿宋_GB2312" w:cs="仿宋_GB2312" w:hint="eastAsia"/>
                <w:color w:val="222222"/>
                <w:szCs w:val="21"/>
              </w:rPr>
              <w:t xml:space="preserve">  □</w:t>
            </w:r>
            <w:r>
              <w:rPr>
                <w:rFonts w:ascii="仿宋" w:eastAsia="仿宋" w:hAnsi="仿宋" w:hint="eastAsia"/>
                <w:szCs w:val="21"/>
              </w:rPr>
              <w:t>外资</w:t>
            </w:r>
          </w:p>
        </w:tc>
      </w:tr>
      <w:tr w:rsidR="00671D5A" w14:paraId="562C24B1" w14:textId="77777777" w:rsidTr="00D91926">
        <w:trPr>
          <w:trHeight w:val="567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vAlign w:val="center"/>
          </w:tcPr>
          <w:p w14:paraId="27E2055E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</w:t>
            </w:r>
          </w:p>
          <w:p w14:paraId="24F4BEAB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术</w:t>
            </w:r>
          </w:p>
          <w:p w14:paraId="5C435F97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</w:t>
            </w:r>
          </w:p>
          <w:p w14:paraId="1FB709E9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果</w:t>
            </w:r>
          </w:p>
          <w:p w14:paraId="4C03F241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简</w:t>
            </w:r>
          </w:p>
          <w:p w14:paraId="4E7193CF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76405120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技术名称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1C752C2B" w14:textId="77777777" w:rsidR="00671D5A" w:rsidRDefault="00671D5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786FBD48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15551DA0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7D5E35A0" w14:textId="210ACC4D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所属领域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364C6164" w14:textId="0396E993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 w:rsidR="00CE00D5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污染物治理技术</w:t>
            </w:r>
            <w:r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="00CE00D5">
              <w:rPr>
                <w:rFonts w:ascii="仿宋" w:eastAsia="仿宋" w:hAnsi="仿宋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 w:rsidR="00CE00D5" w:rsidRPr="005C66FE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能效提高技术</w:t>
            </w:r>
          </w:p>
          <w:p w14:paraId="2B4114BE" w14:textId="6910F799" w:rsidR="00DD4D0A" w:rsidRDefault="00DD4D0A" w:rsidP="00DD4D0A">
            <w:pPr>
              <w:adjustRightInd w:val="0"/>
              <w:snapToGrid w:val="0"/>
              <w:spacing w:line="360" w:lineRule="auto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CE00D5" w:rsidRPr="005C66FE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废物和副产品回收再利用技术</w:t>
            </w:r>
            <w:r>
              <w:rPr>
                <w:rFonts w:ascii="仿宋" w:eastAsia="仿宋" w:hAnsi="仿宋" w:hint="eastAsia"/>
                <w:szCs w:val="21"/>
              </w:rPr>
              <w:t xml:space="preserve">   □</w:t>
            </w:r>
            <w:r w:rsidR="00CE00D5" w:rsidRPr="005C66FE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清洁能源技术</w:t>
            </w:r>
          </w:p>
          <w:p w14:paraId="223C254D" w14:textId="5D1EF017" w:rsidR="00CE00D5" w:rsidRDefault="00DD4D0A" w:rsidP="00CE00D5">
            <w:pPr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CE00D5" w:rsidRPr="005C66FE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温室气体削减和利用技术</w:t>
            </w:r>
            <w:r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="00CE00D5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□其他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Cs w:val="21"/>
              </w:rPr>
              <w:t>（请描述）</w:t>
            </w:r>
          </w:p>
        </w:tc>
      </w:tr>
      <w:tr w:rsidR="00DD4D0A" w14:paraId="7962F00D" w14:textId="77777777" w:rsidTr="00F21271">
        <w:trPr>
          <w:trHeight w:val="162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21AF3C10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l2br w:val="nil"/>
              <w:tr2bl w:val="nil"/>
            </w:tcBorders>
            <w:vAlign w:val="center"/>
          </w:tcPr>
          <w:p w14:paraId="5AA004C2" w14:textId="31D2DFBA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C2A8D">
              <w:rPr>
                <w:rFonts w:ascii="仿宋" w:eastAsia="仿宋" w:hAnsi="仿宋" w:hint="eastAsia"/>
                <w:szCs w:val="21"/>
              </w:rPr>
              <w:t>技术完成人员信息</w:t>
            </w: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14:paraId="6038574F" w14:textId="4C42E08A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vAlign w:val="center"/>
          </w:tcPr>
          <w:p w14:paraId="6C7A5C8B" w14:textId="51DEDDFB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14:paraId="2204A37C" w14:textId="551BF25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身份证信息</w:t>
            </w: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vAlign w:val="center"/>
          </w:tcPr>
          <w:p w14:paraId="59B5E303" w14:textId="3AA18A48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14:paraId="47E3633D" w14:textId="5208419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DD4D0A" w14:paraId="175EB35C" w14:textId="77777777" w:rsidTr="009A56DA">
        <w:trPr>
          <w:trHeight w:val="326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003C3AAD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14:paraId="21A3BD5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14:paraId="1E27FA59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vAlign w:val="center"/>
          </w:tcPr>
          <w:p w14:paraId="7EBBEF23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14:paraId="3603AD31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vAlign w:val="center"/>
          </w:tcPr>
          <w:p w14:paraId="249C18E6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14:paraId="21A378D1" w14:textId="3186DF0E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645DBFE7" w14:textId="77777777" w:rsidTr="00951C5B">
        <w:trPr>
          <w:trHeight w:val="161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27138433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14:paraId="32C35FB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14:paraId="67C6CDBC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vAlign w:val="center"/>
          </w:tcPr>
          <w:p w14:paraId="50CF8AC0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14:paraId="485B5368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vAlign w:val="center"/>
          </w:tcPr>
          <w:p w14:paraId="57249577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14:paraId="0C3B9207" w14:textId="5408919B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09826CB6" w14:textId="77777777" w:rsidTr="00377EFE">
        <w:trPr>
          <w:trHeight w:val="161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7B97E4F2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14:paraId="0D370490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14:paraId="03061A5F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vAlign w:val="center"/>
          </w:tcPr>
          <w:p w14:paraId="1C2E704D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14:paraId="07E35DA4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vAlign w:val="center"/>
          </w:tcPr>
          <w:p w14:paraId="7230C528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14:paraId="12B6CA7A" w14:textId="5F0CA440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3E0760AD" w14:textId="77777777" w:rsidTr="000F36E6">
        <w:trPr>
          <w:trHeight w:val="161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6B91330B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14:paraId="3C601E4A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14:paraId="3906D0C1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vAlign w:val="center"/>
          </w:tcPr>
          <w:p w14:paraId="55834EB0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14:paraId="1038865C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vAlign w:val="center"/>
          </w:tcPr>
          <w:p w14:paraId="52353A5B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14:paraId="4E76C8EF" w14:textId="02029B2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43FBE4E7" w14:textId="77777777" w:rsidTr="005F4F17">
        <w:trPr>
          <w:trHeight w:val="161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671A13C3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14:paraId="6E75019E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14:paraId="43890F82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vAlign w:val="center"/>
          </w:tcPr>
          <w:p w14:paraId="7C24D939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3"/>
            <w:tcBorders>
              <w:tl2br w:val="nil"/>
              <w:tr2bl w:val="nil"/>
            </w:tcBorders>
            <w:vAlign w:val="center"/>
          </w:tcPr>
          <w:p w14:paraId="388860A2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vAlign w:val="center"/>
          </w:tcPr>
          <w:p w14:paraId="286C251C" w14:textId="77777777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14:paraId="19CC0C2D" w14:textId="02DF172F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34B9705F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34233ACD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l2br w:val="nil"/>
              <w:tr2bl w:val="nil"/>
            </w:tcBorders>
            <w:vAlign w:val="center"/>
          </w:tcPr>
          <w:p w14:paraId="4693A9EE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技术来源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 w14:paraId="29EAF90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合作方式</w:t>
            </w:r>
          </w:p>
        </w:tc>
        <w:tc>
          <w:tcPr>
            <w:tcW w:w="5545" w:type="dxa"/>
            <w:gridSpan w:val="7"/>
            <w:tcBorders>
              <w:tl2br w:val="nil"/>
              <w:tr2bl w:val="nil"/>
            </w:tcBorders>
            <w:vAlign w:val="center"/>
          </w:tcPr>
          <w:p w14:paraId="3660A57D" w14:textId="77777777" w:rsidR="00DD4D0A" w:rsidRDefault="00DD4D0A" w:rsidP="00DD4D0A">
            <w:pPr>
              <w:adjustRightInd w:val="0"/>
              <w:snapToGrid w:val="0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自主研发 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合作研发 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引进国内技术 </w:t>
            </w: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引进国外技术</w:t>
            </w:r>
          </w:p>
        </w:tc>
      </w:tr>
      <w:tr w:rsidR="00DD4D0A" w14:paraId="568FED93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4918BCAF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vMerge/>
            <w:tcBorders>
              <w:tl2br w:val="nil"/>
              <w:tr2bl w:val="nil"/>
            </w:tcBorders>
            <w:vAlign w:val="center"/>
          </w:tcPr>
          <w:p w14:paraId="550B6D0D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 w14:paraId="32635FA5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技术提供方</w:t>
            </w:r>
          </w:p>
        </w:tc>
        <w:tc>
          <w:tcPr>
            <w:tcW w:w="5545" w:type="dxa"/>
            <w:gridSpan w:val="7"/>
            <w:tcBorders>
              <w:tl2br w:val="nil"/>
              <w:tr2bl w:val="nil"/>
            </w:tcBorders>
            <w:vAlign w:val="center"/>
          </w:tcPr>
          <w:p w14:paraId="29590134" w14:textId="77777777" w:rsidR="00DD4D0A" w:rsidRDefault="00DD4D0A" w:rsidP="00DD4D0A">
            <w:pPr>
              <w:autoSpaceDN w:val="0"/>
              <w:snapToGrid w:val="0"/>
              <w:spacing w:beforeLines="15" w:before="36" w:line="276" w:lineRule="auto"/>
              <w:jc w:val="center"/>
              <w:textAlignment w:val="center"/>
              <w:rPr>
                <w:rFonts w:eastAsia="仿宋_GB2312"/>
                <w:bCs/>
                <w:sz w:val="18"/>
              </w:rPr>
            </w:pPr>
            <w:r>
              <w:rPr>
                <w:rFonts w:ascii="仿宋" w:eastAsia="仿宋" w:hAnsi="仿宋" w:cs="仿宋" w:hint="eastAsia"/>
                <w:bCs/>
                <w:color w:val="404040" w:themeColor="text1" w:themeTint="BF"/>
                <w:szCs w:val="28"/>
              </w:rPr>
              <w:t>列出具体单位全称</w:t>
            </w:r>
          </w:p>
        </w:tc>
      </w:tr>
      <w:tr w:rsidR="00DD4D0A" w14:paraId="6275A71B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6A99F764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2FB4B31C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知识产权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424815B5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发明专利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件，实用新型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件，软件著作权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件</w:t>
            </w:r>
          </w:p>
        </w:tc>
      </w:tr>
      <w:tr w:rsidR="00DD4D0A" w14:paraId="05772B6B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5698954B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36A439F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成果简介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5550526E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404040" w:themeColor="text1" w:themeTint="BF"/>
                <w:szCs w:val="28"/>
              </w:rPr>
              <w:t>简要描述</w:t>
            </w:r>
          </w:p>
        </w:tc>
      </w:tr>
      <w:tr w:rsidR="00DD4D0A" w14:paraId="683F7449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47C9591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126BFAE3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应用行业</w:t>
            </w:r>
          </w:p>
        </w:tc>
        <w:tc>
          <w:tcPr>
            <w:tcW w:w="6856" w:type="dxa"/>
            <w:gridSpan w:val="9"/>
            <w:tcBorders>
              <w:tl2br w:val="nil"/>
              <w:tr2bl w:val="nil"/>
            </w:tcBorders>
            <w:vAlign w:val="center"/>
          </w:tcPr>
          <w:p w14:paraId="53849208" w14:textId="38FB58CB" w:rsidR="00DD4D0A" w:rsidRDefault="00DD4D0A" w:rsidP="00DD4D0A">
            <w:pPr>
              <w:adjustRightInd w:val="0"/>
              <w:snapToGrid w:val="0"/>
              <w:spacing w:beforeLines="50" w:before="120" w:line="360" w:lineRule="auto"/>
              <w:jc w:val="left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9C4167">
              <w:rPr>
                <w:rFonts w:ascii="仿宋" w:eastAsia="仿宋" w:hAnsi="仿宋" w:hint="eastAsia"/>
                <w:szCs w:val="21"/>
              </w:rPr>
              <w:t>医疗制药</w:t>
            </w:r>
            <w:r w:rsidR="00CE00D5">
              <w:rPr>
                <w:rFonts w:ascii="仿宋" w:eastAsia="仿宋" w:hAnsi="仿宋" w:hint="eastAsia"/>
                <w:szCs w:val="21"/>
              </w:rPr>
              <w:t>业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="00CE00D5">
              <w:rPr>
                <w:rFonts w:ascii="仿宋" w:eastAsia="仿宋" w:hAnsi="仿宋" w:hint="eastAsia"/>
                <w:szCs w:val="21"/>
              </w:rPr>
              <w:t>制药行</w:t>
            </w:r>
            <w:r>
              <w:rPr>
                <w:rFonts w:ascii="仿宋" w:eastAsia="仿宋" w:hAnsi="仿宋" w:hint="eastAsia"/>
                <w:szCs w:val="21"/>
              </w:rPr>
              <w:t>业、医疗仪器设备及器械制造）</w:t>
            </w:r>
          </w:p>
          <w:p w14:paraId="286441A6" w14:textId="77777777" w:rsidR="00CE00D5" w:rsidRDefault="00DD4D0A" w:rsidP="00DD4D0A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电子</w:t>
            </w:r>
            <w:r w:rsidR="00CE00D5">
              <w:rPr>
                <w:rFonts w:ascii="仿宋" w:eastAsia="仿宋" w:hAnsi="仿宋" w:hint="eastAsia"/>
                <w:szCs w:val="21"/>
              </w:rPr>
              <w:t>制造</w:t>
            </w:r>
            <w:r>
              <w:rPr>
                <w:rFonts w:ascii="仿宋" w:eastAsia="仿宋" w:hAnsi="仿宋" w:hint="eastAsia"/>
                <w:szCs w:val="21"/>
              </w:rPr>
              <w:t>（含</w:t>
            </w:r>
            <w:r w:rsidR="00CE00D5">
              <w:rPr>
                <w:rFonts w:ascii="仿宋" w:eastAsia="仿宋" w:hAnsi="仿宋" w:hint="eastAsia"/>
                <w:szCs w:val="21"/>
              </w:rPr>
              <w:t>电器机械和器材制造业、计算机通信和其他电子设备制造业</w:t>
            </w:r>
            <w:r>
              <w:rPr>
                <w:rFonts w:ascii="仿宋" w:eastAsia="仿宋" w:hAnsi="仿宋" w:hint="eastAsia"/>
                <w:szCs w:val="21"/>
              </w:rPr>
              <w:t xml:space="preserve">）             </w:t>
            </w:r>
          </w:p>
          <w:p w14:paraId="1FE32642" w14:textId="59B5A413" w:rsidR="00DD4D0A" w:rsidRDefault="00DD4D0A" w:rsidP="00DD4D0A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□其他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（请描述）</w:t>
            </w:r>
          </w:p>
        </w:tc>
      </w:tr>
      <w:tr w:rsidR="00DD4D0A" w14:paraId="377D7A37" w14:textId="77777777" w:rsidTr="00D91926">
        <w:trPr>
          <w:trHeight w:val="567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vAlign w:val="center"/>
          </w:tcPr>
          <w:p w14:paraId="655D0B34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3D83BF4E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已</w:t>
            </w:r>
          </w:p>
          <w:p w14:paraId="024EDF05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</w:t>
            </w:r>
          </w:p>
          <w:p w14:paraId="26CE617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施</w:t>
            </w:r>
          </w:p>
          <w:p w14:paraId="567DD0DF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的</w:t>
            </w:r>
          </w:p>
          <w:p w14:paraId="33C2E62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典</w:t>
            </w:r>
          </w:p>
          <w:p w14:paraId="570482FE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型</w:t>
            </w:r>
          </w:p>
          <w:p w14:paraId="63222AC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案</w:t>
            </w:r>
          </w:p>
          <w:p w14:paraId="30D012B3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例</w:t>
            </w:r>
          </w:p>
        </w:tc>
        <w:tc>
          <w:tcPr>
            <w:tcW w:w="8222" w:type="dxa"/>
            <w:gridSpan w:val="10"/>
            <w:tcBorders>
              <w:tl2br w:val="nil"/>
              <w:tr2bl w:val="nil"/>
            </w:tcBorders>
            <w:vAlign w:val="center"/>
          </w:tcPr>
          <w:p w14:paraId="396A20EA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404040" w:themeColor="text1" w:themeTint="BF"/>
                <w:szCs w:val="28"/>
              </w:rPr>
              <w:t>生产制造企业选填</w:t>
            </w:r>
          </w:p>
        </w:tc>
      </w:tr>
      <w:tr w:rsidR="00DD4D0A" w14:paraId="6AA44525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63C6553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4ABFF28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案例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40C7ECD3" w14:textId="57008561" w:rsidR="00DD4D0A" w:rsidRPr="008C2A8D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C2A8D">
              <w:rPr>
                <w:rFonts w:ascii="仿宋" w:eastAsia="仿宋" w:hAnsi="仿宋" w:hint="eastAsia"/>
                <w:szCs w:val="21"/>
              </w:rPr>
              <w:t>典型案例1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50D534F1" w14:textId="5EDEA7BB" w:rsidR="00DD4D0A" w:rsidRPr="008C2A8D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 w:rsidRPr="008C2A8D">
              <w:rPr>
                <w:rFonts w:ascii="仿宋" w:eastAsia="仿宋" w:hAnsi="仿宋" w:hint="eastAsia"/>
                <w:szCs w:val="21"/>
              </w:rPr>
              <w:t>典型案例2</w:t>
            </w: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1E5CD6AC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...</w:t>
            </w:r>
          </w:p>
        </w:tc>
      </w:tr>
      <w:tr w:rsidR="00DD4D0A" w14:paraId="3C667A74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3AFD934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2D07E7C8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案例名称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2353A718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5B3E097A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75FE6B4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17EE7431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42749120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0CF0626D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建设规模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7CFCB55A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05C6420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21DF8B44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04FC7ACE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31EC300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4CFB472C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建设条件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5EE6398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4139C204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5FD4E25A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0A4619FC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64FFD7B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4603B87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主要建设或</w:t>
            </w:r>
          </w:p>
          <w:p w14:paraId="17C8620F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改造内容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7D668F18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628C8E04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45312ADC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1B091D27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3E5F86C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71C25CE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关键设备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4872F73D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7D83B998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417405A3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0C0ACC45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47B019F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49E0E66E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案例总投资额（万元）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53F4F1A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76E7C937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351F479B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3C828C09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154B2712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7F269342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建设期（年）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05EC5440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5668C5BC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0C7696C4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30CC4FDE" w14:textId="77777777" w:rsidTr="00D91926">
        <w:trPr>
          <w:trHeight w:val="522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7742FCE6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5FECF645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能源（资源）、生态、环境及经济社会效益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20B09281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30F125BF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2E41E3C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  <w:tr w:rsidR="00DD4D0A" w14:paraId="2C5C32C7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2920B3D1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669F2D4B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实施单位名称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1A41CC03" w14:textId="77777777" w:rsidR="008C2A8D" w:rsidRDefault="008C2A8D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  <w:p w14:paraId="03998452" w14:textId="6CC809AF" w:rsidR="00DD4D0A" w:rsidRDefault="008C2A8D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 w:rsidRPr="008C2A8D"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765FB85D" w14:textId="77777777" w:rsidR="008C2A8D" w:rsidRDefault="008C2A8D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  <w:p w14:paraId="3375EABF" w14:textId="3CBB2BED" w:rsidR="00DD4D0A" w:rsidRDefault="008C2A8D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8C2A8D"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080022BC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  <w:p w14:paraId="4DBB7AA0" w14:textId="261C653D" w:rsidR="008C2A8D" w:rsidRDefault="008C2A8D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8C2A8D"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</w:tr>
      <w:tr w:rsidR="00DD4D0A" w14:paraId="259293FE" w14:textId="77777777" w:rsidTr="00D91926">
        <w:trPr>
          <w:trHeight w:val="567"/>
        </w:trPr>
        <w:tc>
          <w:tcPr>
            <w:tcW w:w="817" w:type="dxa"/>
            <w:vMerge/>
            <w:tcBorders>
              <w:tl2br w:val="nil"/>
              <w:tr2bl w:val="nil"/>
            </w:tcBorders>
            <w:vAlign w:val="center"/>
          </w:tcPr>
          <w:p w14:paraId="6814D04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14:paraId="0187721D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2285" w:type="dxa"/>
            <w:gridSpan w:val="4"/>
            <w:tcBorders>
              <w:tl2br w:val="nil"/>
              <w:tr2bl w:val="nil"/>
            </w:tcBorders>
            <w:vAlign w:val="center"/>
          </w:tcPr>
          <w:p w14:paraId="44318419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 w14:paraId="3AA58A73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 w14:paraId="7BBD3B22" w14:textId="77777777" w:rsidR="00DD4D0A" w:rsidRDefault="00DD4D0A" w:rsidP="00DD4D0A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/>
                <w:szCs w:val="21"/>
              </w:rPr>
            </w:pPr>
          </w:p>
        </w:tc>
      </w:tr>
    </w:tbl>
    <w:p w14:paraId="03444EDE" w14:textId="77777777" w:rsidR="004D038F" w:rsidRDefault="004D038F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textAlignment w:val="center"/>
        <w:rPr>
          <w:rFonts w:ascii="宋体" w:hAnsi="宋体"/>
          <w:bCs/>
          <w:szCs w:val="21"/>
        </w:rPr>
      </w:pPr>
    </w:p>
    <w:p w14:paraId="6E925B16" w14:textId="77777777" w:rsidR="004D038F" w:rsidRDefault="000078E5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注：</w:t>
      </w:r>
    </w:p>
    <w:p w14:paraId="7FBD3CEC" w14:textId="77777777" w:rsidR="004D038F" w:rsidRDefault="000078E5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ind w:firstLineChars="200" w:firstLine="420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1.申报技术成果应立足于科技成果转化，要突出关键技术单元，核心装备、材料等具体成果，而不是成套工艺等笼统的技术大类。</w:t>
      </w:r>
    </w:p>
    <w:p w14:paraId="19D72A17" w14:textId="77777777" w:rsidR="004D038F" w:rsidRDefault="000078E5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ind w:firstLineChars="200" w:firstLine="420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2.技术成果知识产权明晰，已经通过工程示范或用户使用等方式得到应用。</w:t>
      </w:r>
    </w:p>
    <w:p w14:paraId="6E766DAC" w14:textId="77777777" w:rsidR="004D038F" w:rsidRDefault="000078E5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ind w:firstLineChars="200" w:firstLine="420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3.技术成果应处于国内领先地位，并且技术路线成熟。</w:t>
      </w:r>
    </w:p>
    <w:p w14:paraId="505A5DF6" w14:textId="77777777" w:rsidR="004D038F" w:rsidRDefault="000078E5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ind w:firstLineChars="200" w:firstLine="420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4.</w:t>
      </w:r>
      <w:r>
        <w:rPr>
          <w:rFonts w:ascii="宋体" w:hAnsi="宋体"/>
          <w:bCs/>
          <w:szCs w:val="21"/>
        </w:rPr>
        <w:t>计量单位及符号书写应规范，英文缩写须注明全称。</w:t>
      </w:r>
    </w:p>
    <w:p w14:paraId="35D39796" w14:textId="77777777" w:rsidR="004D038F" w:rsidRDefault="000078E5"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beforeLines="15" w:before="36" w:line="360" w:lineRule="exact"/>
        <w:ind w:firstLineChars="200" w:firstLine="420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5.申报表技术内容和数据与技术成果报告数据要前后一致，保证可核查、可验证。</w:t>
      </w:r>
    </w:p>
    <w:sectPr w:rsidR="004D03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8336" w14:textId="77777777" w:rsidR="000452F3" w:rsidRDefault="000452F3" w:rsidP="00120B56">
      <w:r>
        <w:separator/>
      </w:r>
    </w:p>
  </w:endnote>
  <w:endnote w:type="continuationSeparator" w:id="0">
    <w:p w14:paraId="0BF63E80" w14:textId="77777777" w:rsidR="000452F3" w:rsidRDefault="000452F3" w:rsidP="001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47AE" w14:textId="77777777" w:rsidR="000452F3" w:rsidRDefault="000452F3" w:rsidP="00120B56">
      <w:r>
        <w:separator/>
      </w:r>
    </w:p>
  </w:footnote>
  <w:footnote w:type="continuationSeparator" w:id="0">
    <w:p w14:paraId="53255916" w14:textId="77777777" w:rsidR="000452F3" w:rsidRDefault="000452F3" w:rsidP="0012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0D"/>
    <w:rsid w:val="000078E5"/>
    <w:rsid w:val="000452F3"/>
    <w:rsid w:val="00120B56"/>
    <w:rsid w:val="00135508"/>
    <w:rsid w:val="001E0F87"/>
    <w:rsid w:val="0021313A"/>
    <w:rsid w:val="0023224A"/>
    <w:rsid w:val="00271FDA"/>
    <w:rsid w:val="002C1A44"/>
    <w:rsid w:val="002F6A02"/>
    <w:rsid w:val="0034774A"/>
    <w:rsid w:val="00355B60"/>
    <w:rsid w:val="00385B02"/>
    <w:rsid w:val="004C27FD"/>
    <w:rsid w:val="004D038F"/>
    <w:rsid w:val="004D1896"/>
    <w:rsid w:val="004D7397"/>
    <w:rsid w:val="005C301F"/>
    <w:rsid w:val="005E6E35"/>
    <w:rsid w:val="0062385C"/>
    <w:rsid w:val="0064293B"/>
    <w:rsid w:val="006466A0"/>
    <w:rsid w:val="00671D5A"/>
    <w:rsid w:val="006C1C5E"/>
    <w:rsid w:val="006F649A"/>
    <w:rsid w:val="00704112"/>
    <w:rsid w:val="007429C6"/>
    <w:rsid w:val="007F3A0D"/>
    <w:rsid w:val="00871634"/>
    <w:rsid w:val="0088280D"/>
    <w:rsid w:val="008C2A8D"/>
    <w:rsid w:val="008F424B"/>
    <w:rsid w:val="009A287B"/>
    <w:rsid w:val="009C4167"/>
    <w:rsid w:val="009C4D8E"/>
    <w:rsid w:val="00A268F1"/>
    <w:rsid w:val="00A30AAF"/>
    <w:rsid w:val="00A47855"/>
    <w:rsid w:val="00A5137F"/>
    <w:rsid w:val="00A65B50"/>
    <w:rsid w:val="00A7401B"/>
    <w:rsid w:val="00A90E10"/>
    <w:rsid w:val="00AB40C4"/>
    <w:rsid w:val="00B67BC4"/>
    <w:rsid w:val="00BC0D55"/>
    <w:rsid w:val="00BC2C50"/>
    <w:rsid w:val="00CB06AE"/>
    <w:rsid w:val="00CC4304"/>
    <w:rsid w:val="00CE00D5"/>
    <w:rsid w:val="00D91926"/>
    <w:rsid w:val="00DD1B2E"/>
    <w:rsid w:val="00DD4D0A"/>
    <w:rsid w:val="00E33929"/>
    <w:rsid w:val="00EB1D66"/>
    <w:rsid w:val="00ED2193"/>
    <w:rsid w:val="00F824CD"/>
    <w:rsid w:val="00FB3CEE"/>
    <w:rsid w:val="013105D6"/>
    <w:rsid w:val="04E27CD6"/>
    <w:rsid w:val="05AD0DFD"/>
    <w:rsid w:val="0644654E"/>
    <w:rsid w:val="085A44EA"/>
    <w:rsid w:val="0A4F4879"/>
    <w:rsid w:val="0B18224D"/>
    <w:rsid w:val="0B9D7E40"/>
    <w:rsid w:val="0C422512"/>
    <w:rsid w:val="103E23AB"/>
    <w:rsid w:val="115D4FEA"/>
    <w:rsid w:val="13E872FD"/>
    <w:rsid w:val="14D16C3F"/>
    <w:rsid w:val="156B6878"/>
    <w:rsid w:val="158235DD"/>
    <w:rsid w:val="16E47D23"/>
    <w:rsid w:val="176D1326"/>
    <w:rsid w:val="18574E03"/>
    <w:rsid w:val="19DC1444"/>
    <w:rsid w:val="1B113AAF"/>
    <w:rsid w:val="1C2A7C13"/>
    <w:rsid w:val="1D5139D2"/>
    <w:rsid w:val="1D571C3A"/>
    <w:rsid w:val="1D5A69A2"/>
    <w:rsid w:val="1F164A7D"/>
    <w:rsid w:val="1F3B1F79"/>
    <w:rsid w:val="2063775E"/>
    <w:rsid w:val="20840F03"/>
    <w:rsid w:val="21274DA1"/>
    <w:rsid w:val="215E0E74"/>
    <w:rsid w:val="21B56CD9"/>
    <w:rsid w:val="21E33010"/>
    <w:rsid w:val="21E82964"/>
    <w:rsid w:val="25A1512A"/>
    <w:rsid w:val="270445B2"/>
    <w:rsid w:val="27647200"/>
    <w:rsid w:val="27687450"/>
    <w:rsid w:val="281D18EF"/>
    <w:rsid w:val="288651A7"/>
    <w:rsid w:val="29D71A38"/>
    <w:rsid w:val="2A097D6E"/>
    <w:rsid w:val="2CB6311A"/>
    <w:rsid w:val="2D225B2C"/>
    <w:rsid w:val="2EDF56E2"/>
    <w:rsid w:val="2FFF2512"/>
    <w:rsid w:val="30117C19"/>
    <w:rsid w:val="30FE7F48"/>
    <w:rsid w:val="31CC683D"/>
    <w:rsid w:val="32E96F95"/>
    <w:rsid w:val="33EA3B37"/>
    <w:rsid w:val="34367204"/>
    <w:rsid w:val="353E7D2A"/>
    <w:rsid w:val="35F13F69"/>
    <w:rsid w:val="370E4438"/>
    <w:rsid w:val="383D44ED"/>
    <w:rsid w:val="38E25802"/>
    <w:rsid w:val="391143C1"/>
    <w:rsid w:val="3AD359FE"/>
    <w:rsid w:val="3B3A4D88"/>
    <w:rsid w:val="3CB46815"/>
    <w:rsid w:val="3D1E7C42"/>
    <w:rsid w:val="3DC96F88"/>
    <w:rsid w:val="3E7A62C9"/>
    <w:rsid w:val="3EC06D97"/>
    <w:rsid w:val="40023FFA"/>
    <w:rsid w:val="431F5BD9"/>
    <w:rsid w:val="43C43FA1"/>
    <w:rsid w:val="45987217"/>
    <w:rsid w:val="45AF075C"/>
    <w:rsid w:val="46263AAD"/>
    <w:rsid w:val="46576166"/>
    <w:rsid w:val="46940BAF"/>
    <w:rsid w:val="46DC67BC"/>
    <w:rsid w:val="480669D1"/>
    <w:rsid w:val="48453F17"/>
    <w:rsid w:val="4AA650C7"/>
    <w:rsid w:val="4AEC3B85"/>
    <w:rsid w:val="4B1C1E95"/>
    <w:rsid w:val="4BE15016"/>
    <w:rsid w:val="4D745044"/>
    <w:rsid w:val="4EE8513E"/>
    <w:rsid w:val="53732762"/>
    <w:rsid w:val="539674E4"/>
    <w:rsid w:val="550D6097"/>
    <w:rsid w:val="56FB716F"/>
    <w:rsid w:val="58E94511"/>
    <w:rsid w:val="5A1359EB"/>
    <w:rsid w:val="5A340971"/>
    <w:rsid w:val="5A9B27B5"/>
    <w:rsid w:val="5CDF4670"/>
    <w:rsid w:val="5D8A5A4B"/>
    <w:rsid w:val="5EB20F48"/>
    <w:rsid w:val="5F330463"/>
    <w:rsid w:val="5FDC7C4F"/>
    <w:rsid w:val="5FE4103E"/>
    <w:rsid w:val="604F67CC"/>
    <w:rsid w:val="60CB6BAD"/>
    <w:rsid w:val="61197A11"/>
    <w:rsid w:val="62884DA6"/>
    <w:rsid w:val="637B3E77"/>
    <w:rsid w:val="639B6FFF"/>
    <w:rsid w:val="63D56E3E"/>
    <w:rsid w:val="660C6A24"/>
    <w:rsid w:val="67304866"/>
    <w:rsid w:val="67AF4525"/>
    <w:rsid w:val="68C26C96"/>
    <w:rsid w:val="695E3CA9"/>
    <w:rsid w:val="6A95497F"/>
    <w:rsid w:val="6C763283"/>
    <w:rsid w:val="6DFB01F4"/>
    <w:rsid w:val="6E905F7A"/>
    <w:rsid w:val="70C41F63"/>
    <w:rsid w:val="71BD5202"/>
    <w:rsid w:val="74064F9C"/>
    <w:rsid w:val="7534415B"/>
    <w:rsid w:val="763E6F3C"/>
    <w:rsid w:val="767D7E75"/>
    <w:rsid w:val="779A102A"/>
    <w:rsid w:val="77BF7133"/>
    <w:rsid w:val="77DE2698"/>
    <w:rsid w:val="79453AFA"/>
    <w:rsid w:val="79D55593"/>
    <w:rsid w:val="7A421196"/>
    <w:rsid w:val="7CC2736C"/>
    <w:rsid w:val="7E114D5C"/>
    <w:rsid w:val="7F6D2346"/>
    <w:rsid w:val="7FB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D4BE"/>
  <w15:docId w15:val="{1AE3A270-64E6-426D-9331-41530A0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styleId="a9">
    <w:name w:val="Strong"/>
    <w:uiPriority w:val="22"/>
    <w:qFormat/>
    <w:rsid w:val="008C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HTTC TWO</dc:creator>
  <cp:lastModifiedBy>USER</cp:lastModifiedBy>
  <cp:revision>42</cp:revision>
  <dcterms:created xsi:type="dcterms:W3CDTF">2020-08-04T01:18:00Z</dcterms:created>
  <dcterms:modified xsi:type="dcterms:W3CDTF">2020-10-10T03:03:00Z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