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5376F" w14:textId="33FF57CD" w:rsidR="00B753C7" w:rsidRDefault="00B753C7" w:rsidP="00B753C7">
      <w:pPr>
        <w:jc w:val="left"/>
        <w:rPr>
          <w:rFonts w:ascii="Times New Roman" w:eastAsia="黑体" w:hAnsi="Times New Roman"/>
          <w:bCs/>
          <w:sz w:val="32"/>
          <w:szCs w:val="30"/>
        </w:rPr>
      </w:pPr>
      <w:r w:rsidRPr="004B2E40">
        <w:rPr>
          <w:rFonts w:ascii="Times New Roman" w:eastAsia="黑体" w:hAnsi="Times New Roman"/>
          <w:bCs/>
          <w:sz w:val="32"/>
          <w:szCs w:val="30"/>
        </w:rPr>
        <w:t>附件</w:t>
      </w:r>
      <w:r w:rsidR="008E5D74">
        <w:rPr>
          <w:rFonts w:ascii="Times New Roman" w:eastAsia="黑体" w:hAnsi="Times New Roman" w:hint="eastAsia"/>
          <w:bCs/>
          <w:sz w:val="32"/>
          <w:szCs w:val="30"/>
        </w:rPr>
        <w:t>3</w:t>
      </w:r>
    </w:p>
    <w:p w14:paraId="13FC7F2F" w14:textId="77777777" w:rsidR="00B753C7" w:rsidRDefault="00B753C7" w:rsidP="00B753C7">
      <w:pPr>
        <w:jc w:val="left"/>
        <w:rPr>
          <w:rFonts w:ascii="Times New Roman" w:eastAsia="黑体" w:hAnsi="Times New Roman"/>
          <w:bCs/>
          <w:sz w:val="32"/>
          <w:szCs w:val="30"/>
        </w:rPr>
      </w:pPr>
    </w:p>
    <w:p w14:paraId="58A7EA17" w14:textId="77777777" w:rsidR="00B753C7" w:rsidRPr="004B2E40" w:rsidRDefault="00B753C7" w:rsidP="00B753C7">
      <w:pPr>
        <w:spacing w:line="360" w:lineRule="auto"/>
        <w:jc w:val="center"/>
        <w:rPr>
          <w:rFonts w:ascii="方正小标宋简体" w:eastAsia="方正小标宋简体" w:hAnsi="仿宋_GB2312"/>
          <w:bCs/>
          <w:sz w:val="44"/>
          <w:szCs w:val="44"/>
        </w:rPr>
      </w:pPr>
      <w:bookmarkStart w:id="0" w:name="_Hlk53219280"/>
      <w:r w:rsidRPr="004B2E40">
        <w:rPr>
          <w:rFonts w:ascii="方正小标宋简体" w:eastAsia="方正小标宋简体" w:hAnsi="仿宋_GB2312" w:hint="eastAsia"/>
          <w:bCs/>
          <w:sz w:val="44"/>
          <w:szCs w:val="44"/>
        </w:rPr>
        <w:t>推荐技术成果汇总表</w:t>
      </w:r>
    </w:p>
    <w:bookmarkEnd w:id="0"/>
    <w:p w14:paraId="3CCC6127" w14:textId="77777777" w:rsidR="00B753C7" w:rsidRDefault="00B753C7" w:rsidP="00B753C7">
      <w:pPr>
        <w:spacing w:line="360" w:lineRule="auto"/>
        <w:jc w:val="left"/>
        <w:rPr>
          <w:rFonts w:eastAsia="仿宋_GB2312"/>
          <w:bCs/>
          <w:sz w:val="32"/>
          <w:szCs w:val="24"/>
        </w:rPr>
      </w:pPr>
    </w:p>
    <w:p w14:paraId="07B7E51F" w14:textId="62C04143" w:rsidR="00B753C7" w:rsidRDefault="00B753C7" w:rsidP="00B753C7">
      <w:pPr>
        <w:spacing w:line="360" w:lineRule="auto"/>
        <w:rPr>
          <w:rFonts w:ascii="仿宋_GB2312" w:eastAsia="仿宋_GB2312" w:hAnsi="仿宋_GB2312"/>
          <w:bCs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1"/>
        <w:gridCol w:w="712"/>
        <w:gridCol w:w="2318"/>
        <w:gridCol w:w="939"/>
        <w:gridCol w:w="698"/>
        <w:gridCol w:w="816"/>
      </w:tblGrid>
      <w:tr w:rsidR="00B753C7" w14:paraId="402D475E" w14:textId="77777777" w:rsidTr="00C916E5">
        <w:trPr>
          <w:trHeight w:val="702"/>
          <w:jc w:val="center"/>
        </w:trPr>
        <w:tc>
          <w:tcPr>
            <w:tcW w:w="698" w:type="dxa"/>
            <w:vAlign w:val="center"/>
          </w:tcPr>
          <w:p w14:paraId="34DD8278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51" w:type="dxa"/>
            <w:vAlign w:val="center"/>
          </w:tcPr>
          <w:p w14:paraId="30E315E1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712" w:type="dxa"/>
            <w:vAlign w:val="center"/>
          </w:tcPr>
          <w:p w14:paraId="12CB1BE1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技术类型</w:t>
            </w:r>
          </w:p>
        </w:tc>
        <w:tc>
          <w:tcPr>
            <w:tcW w:w="2318" w:type="dxa"/>
            <w:vAlign w:val="center"/>
          </w:tcPr>
          <w:p w14:paraId="14F930A0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技术提供单位</w:t>
            </w:r>
          </w:p>
        </w:tc>
        <w:tc>
          <w:tcPr>
            <w:tcW w:w="939" w:type="dxa"/>
            <w:vAlign w:val="center"/>
          </w:tcPr>
          <w:p w14:paraId="36CB3235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98" w:type="dxa"/>
            <w:vAlign w:val="center"/>
          </w:tcPr>
          <w:p w14:paraId="2C51EB0E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816" w:type="dxa"/>
            <w:vAlign w:val="center"/>
          </w:tcPr>
          <w:p w14:paraId="5DB33CB8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B753C7" w14:paraId="7F4602DB" w14:textId="77777777" w:rsidTr="00C916E5">
        <w:trPr>
          <w:trHeight w:val="702"/>
          <w:jc w:val="center"/>
        </w:trPr>
        <w:tc>
          <w:tcPr>
            <w:tcW w:w="698" w:type="dxa"/>
            <w:vAlign w:val="center"/>
          </w:tcPr>
          <w:p w14:paraId="2417C9E6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51" w:type="dxa"/>
            <w:vAlign w:val="center"/>
          </w:tcPr>
          <w:p w14:paraId="3FA953D9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</w:tcPr>
          <w:p w14:paraId="5E0276C2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318" w:type="dxa"/>
            <w:vAlign w:val="center"/>
          </w:tcPr>
          <w:p w14:paraId="1F92E2E5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61172CAD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vAlign w:val="center"/>
          </w:tcPr>
          <w:p w14:paraId="5119DF9C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vAlign w:val="center"/>
          </w:tcPr>
          <w:p w14:paraId="68A439B0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53C7" w14:paraId="0E16E9DB" w14:textId="77777777" w:rsidTr="00C916E5">
        <w:trPr>
          <w:trHeight w:val="702"/>
          <w:jc w:val="center"/>
        </w:trPr>
        <w:tc>
          <w:tcPr>
            <w:tcW w:w="698" w:type="dxa"/>
            <w:vAlign w:val="center"/>
          </w:tcPr>
          <w:p w14:paraId="3BE8774E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51" w:type="dxa"/>
            <w:vAlign w:val="center"/>
          </w:tcPr>
          <w:p w14:paraId="6035CCF7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</w:tcPr>
          <w:p w14:paraId="0B051393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318" w:type="dxa"/>
            <w:vAlign w:val="center"/>
          </w:tcPr>
          <w:p w14:paraId="5CCC9AD5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305CD291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vAlign w:val="center"/>
          </w:tcPr>
          <w:p w14:paraId="7406E1CF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vAlign w:val="center"/>
          </w:tcPr>
          <w:p w14:paraId="4711B9EF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53C7" w14:paraId="6098F2D7" w14:textId="77777777" w:rsidTr="00C916E5">
        <w:trPr>
          <w:trHeight w:val="702"/>
          <w:jc w:val="center"/>
        </w:trPr>
        <w:tc>
          <w:tcPr>
            <w:tcW w:w="698" w:type="dxa"/>
            <w:vAlign w:val="center"/>
          </w:tcPr>
          <w:p w14:paraId="20163CD8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51" w:type="dxa"/>
            <w:vAlign w:val="center"/>
          </w:tcPr>
          <w:p w14:paraId="1028EC7C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</w:tcPr>
          <w:p w14:paraId="0D050580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318" w:type="dxa"/>
            <w:vAlign w:val="center"/>
          </w:tcPr>
          <w:p w14:paraId="14B0B8AC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5AA968A9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vAlign w:val="center"/>
          </w:tcPr>
          <w:p w14:paraId="302114DB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vAlign w:val="center"/>
          </w:tcPr>
          <w:p w14:paraId="0029D9E6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53C7" w14:paraId="37A7039C" w14:textId="77777777" w:rsidTr="00C916E5">
        <w:trPr>
          <w:trHeight w:val="702"/>
          <w:jc w:val="center"/>
        </w:trPr>
        <w:tc>
          <w:tcPr>
            <w:tcW w:w="698" w:type="dxa"/>
            <w:vAlign w:val="center"/>
          </w:tcPr>
          <w:p w14:paraId="66A91B57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vAlign w:val="center"/>
          </w:tcPr>
          <w:p w14:paraId="008ABCCA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712" w:type="dxa"/>
          </w:tcPr>
          <w:p w14:paraId="65793F3D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318" w:type="dxa"/>
            <w:vAlign w:val="center"/>
          </w:tcPr>
          <w:p w14:paraId="777BE74B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vAlign w:val="center"/>
          </w:tcPr>
          <w:p w14:paraId="67650F45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vAlign w:val="center"/>
          </w:tcPr>
          <w:p w14:paraId="2B07C0FB" w14:textId="77777777" w:rsidR="00B753C7" w:rsidRDefault="00B753C7" w:rsidP="00C916E5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vAlign w:val="center"/>
          </w:tcPr>
          <w:p w14:paraId="63831AC6" w14:textId="77777777" w:rsidR="00B753C7" w:rsidRDefault="00B753C7" w:rsidP="00C916E5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D423DCF" w14:textId="77777777" w:rsidR="00B753C7" w:rsidRDefault="00A73D51" w:rsidP="00A73D51">
      <w:pPr>
        <w:snapToGrid w:val="0"/>
        <w:jc w:val="left"/>
        <w:rPr>
          <w:rFonts w:eastAsia="仿宋_GB2312"/>
          <w:bCs/>
          <w:sz w:val="32"/>
          <w:szCs w:val="24"/>
        </w:rPr>
      </w:pPr>
      <w:r w:rsidRPr="00A73D51">
        <w:rPr>
          <w:rFonts w:ascii="仿宋_GB2312" w:eastAsia="仿宋_GB2312" w:hAnsi="仿宋_GB2312" w:cs="宋体" w:hint="eastAsia"/>
          <w:color w:val="000000"/>
          <w:kern w:val="0"/>
          <w:sz w:val="22"/>
        </w:rPr>
        <w:t>备注：技术类型包括A.污染物治理技术 B.能效提高技术 C.废物和副产品回收再利用技术 D.清洁能源技术 E.温室气体削减和利用技术</w:t>
      </w:r>
    </w:p>
    <w:p w14:paraId="1149E247" w14:textId="09C4304F" w:rsidR="00B753C7" w:rsidRDefault="0030471F" w:rsidP="00B753C7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24"/>
        </w:rPr>
      </w:pPr>
      <w:r>
        <w:rPr>
          <w:rFonts w:eastAsia="仿宋_GB2312" w:hint="eastAsia"/>
          <w:bCs/>
          <w:sz w:val="32"/>
          <w:szCs w:val="24"/>
        </w:rPr>
        <w:t>上级主管部门</w:t>
      </w:r>
      <w:r w:rsidR="00B753C7">
        <w:rPr>
          <w:rFonts w:eastAsia="仿宋_GB2312" w:hint="eastAsia"/>
          <w:bCs/>
          <w:sz w:val="32"/>
          <w:szCs w:val="24"/>
        </w:rPr>
        <w:t>联系人</w:t>
      </w:r>
      <w:r>
        <w:rPr>
          <w:rFonts w:eastAsia="仿宋_GB2312" w:hint="eastAsia"/>
          <w:bCs/>
          <w:sz w:val="32"/>
          <w:szCs w:val="24"/>
        </w:rPr>
        <w:t>：</w:t>
      </w:r>
    </w:p>
    <w:p w14:paraId="5A7A7A7C" w14:textId="77777777" w:rsidR="00B753C7" w:rsidRDefault="00B753C7" w:rsidP="00B753C7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24"/>
        </w:rPr>
      </w:pPr>
    </w:p>
    <w:p w14:paraId="27B9C5D5" w14:textId="77777777" w:rsidR="00B753C7" w:rsidRDefault="00B753C7" w:rsidP="00B753C7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24"/>
        </w:rPr>
      </w:pPr>
      <w:r>
        <w:rPr>
          <w:rFonts w:eastAsia="仿宋_GB2312" w:hint="eastAsia"/>
          <w:bCs/>
          <w:sz w:val="32"/>
          <w:szCs w:val="24"/>
        </w:rPr>
        <w:t>联系方式：</w:t>
      </w:r>
      <w:r>
        <w:rPr>
          <w:rFonts w:eastAsia="仿宋_GB2312" w:hint="eastAsia"/>
          <w:bCs/>
          <w:sz w:val="32"/>
          <w:szCs w:val="24"/>
        </w:rPr>
        <w:t xml:space="preserve"> </w:t>
      </w:r>
    </w:p>
    <w:p w14:paraId="1CE74D9B" w14:textId="77777777" w:rsidR="00B753C7" w:rsidRDefault="00B753C7" w:rsidP="00B753C7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24"/>
        </w:rPr>
      </w:pPr>
    </w:p>
    <w:p w14:paraId="7098E2E3" w14:textId="77777777" w:rsidR="00B753C7" w:rsidRDefault="00B753C7" w:rsidP="00B753C7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24"/>
        </w:rPr>
      </w:pPr>
    </w:p>
    <w:p w14:paraId="3445056B" w14:textId="77777777" w:rsidR="00B753C7" w:rsidRDefault="00B753C7" w:rsidP="00B753C7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24"/>
        </w:rPr>
      </w:pPr>
    </w:p>
    <w:p w14:paraId="56EDA386" w14:textId="01FCFAA7" w:rsidR="00B753C7" w:rsidRDefault="0030471F" w:rsidP="00B753C7">
      <w:pPr>
        <w:snapToGrid w:val="0"/>
        <w:spacing w:line="560" w:lineRule="exact"/>
        <w:ind w:firstLineChars="1700" w:firstLine="5440"/>
        <w:jc w:val="left"/>
        <w:rPr>
          <w:rFonts w:eastAsia="仿宋_GB2312"/>
          <w:bCs/>
          <w:sz w:val="32"/>
          <w:szCs w:val="24"/>
        </w:rPr>
      </w:pPr>
      <w:r>
        <w:rPr>
          <w:rFonts w:eastAsia="仿宋_GB2312" w:hint="eastAsia"/>
          <w:bCs/>
          <w:sz w:val="32"/>
          <w:szCs w:val="24"/>
        </w:rPr>
        <w:t>上级主管部门</w:t>
      </w:r>
      <w:r w:rsidR="00B753C7">
        <w:rPr>
          <w:rFonts w:eastAsia="仿宋_GB2312" w:hint="eastAsia"/>
          <w:bCs/>
          <w:sz w:val="32"/>
          <w:szCs w:val="24"/>
        </w:rPr>
        <w:t>（公章）</w:t>
      </w:r>
    </w:p>
    <w:p w14:paraId="75A73AB8" w14:textId="77777777" w:rsidR="00B753C7" w:rsidRDefault="00B753C7" w:rsidP="00B753C7">
      <w:pPr>
        <w:spacing w:line="360" w:lineRule="auto"/>
        <w:ind w:firstLineChars="1900" w:firstLine="6080"/>
        <w:rPr>
          <w:rFonts w:ascii="仿宋_GB2312" w:eastAsia="仿宋_GB2312" w:hAnsi="仿宋_GB2312"/>
          <w:bCs/>
          <w:sz w:val="32"/>
          <w:szCs w:val="24"/>
        </w:rPr>
      </w:pPr>
      <w:r>
        <w:rPr>
          <w:rFonts w:ascii="仿宋_GB2312" w:eastAsia="仿宋_GB2312" w:hAnsi="仿宋_GB2312" w:hint="eastAsia"/>
          <w:bCs/>
          <w:sz w:val="32"/>
          <w:szCs w:val="24"/>
        </w:rPr>
        <w:t>年  月  日</w:t>
      </w:r>
    </w:p>
    <w:p w14:paraId="2B84AC64" w14:textId="77777777" w:rsidR="00B753C7" w:rsidRPr="006B6DA7" w:rsidRDefault="00B753C7" w:rsidP="00B753C7">
      <w:pPr>
        <w:ind w:leftChars="50" w:left="105"/>
        <w:rPr>
          <w:rFonts w:ascii="Times New Roman" w:eastAsia="仿宋_GB2312" w:hAnsi="Times New Roman"/>
          <w:color w:val="000000"/>
          <w:kern w:val="0"/>
          <w:sz w:val="22"/>
        </w:rPr>
      </w:pPr>
    </w:p>
    <w:p w14:paraId="1BD6426F" w14:textId="77777777" w:rsidR="00896574" w:rsidRDefault="00896574"/>
    <w:sectPr w:rsidR="008965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F504F" w14:textId="77777777" w:rsidR="000A47EF" w:rsidRDefault="000A47EF" w:rsidP="00A73D51">
      <w:r>
        <w:separator/>
      </w:r>
    </w:p>
  </w:endnote>
  <w:endnote w:type="continuationSeparator" w:id="0">
    <w:p w14:paraId="51ADF239" w14:textId="77777777" w:rsidR="000A47EF" w:rsidRDefault="000A47EF" w:rsidP="00A7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3FE13" w14:textId="77777777" w:rsidR="000A47EF" w:rsidRDefault="000A47EF" w:rsidP="00A73D51">
      <w:r>
        <w:separator/>
      </w:r>
    </w:p>
  </w:footnote>
  <w:footnote w:type="continuationSeparator" w:id="0">
    <w:p w14:paraId="26CC3424" w14:textId="77777777" w:rsidR="000A47EF" w:rsidRDefault="000A47EF" w:rsidP="00A7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3C7"/>
    <w:rsid w:val="000A47EF"/>
    <w:rsid w:val="0030471F"/>
    <w:rsid w:val="00896574"/>
    <w:rsid w:val="008E5D74"/>
    <w:rsid w:val="00A73D51"/>
    <w:rsid w:val="00B753C7"/>
    <w:rsid w:val="00BD67E3"/>
    <w:rsid w:val="00C54C4B"/>
    <w:rsid w:val="00C62238"/>
    <w:rsid w:val="00F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FFF1"/>
  <w15:docId w15:val="{CACA600E-88A2-46C1-80FB-2EDF8469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3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D5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D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>猫软大师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USER</cp:lastModifiedBy>
  <cp:revision>6</cp:revision>
  <dcterms:created xsi:type="dcterms:W3CDTF">2020-10-09T11:26:00Z</dcterms:created>
  <dcterms:modified xsi:type="dcterms:W3CDTF">2020-10-10T03:41:00Z</dcterms:modified>
</cp:coreProperties>
</file>