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hint="eastAsia" w:ascii="Nimbus Roman No9 L" w:hAnsi="Nimbus Roman No9 L" w:eastAsia="黑体" w:cs="Nimbus Roman No9 L"/>
          <w:sz w:val="32"/>
          <w:szCs w:val="32"/>
        </w:rPr>
      </w:pPr>
      <w:r>
        <w:rPr>
          <w:rFonts w:hint="eastAsia" w:ascii="Nimbus Roman No9 L" w:hAnsi="Nimbus Roman No9 L" w:eastAsia="黑体" w:cs="Nimbus Roman No9 L"/>
          <w:sz w:val="32"/>
          <w:szCs w:val="32"/>
        </w:rPr>
        <w:t>附件</w:t>
      </w:r>
    </w:p>
    <w:p>
      <w:pPr>
        <w:pStyle w:val="4"/>
        <w:widowControl/>
        <w:spacing w:before="0" w:beforeAutospacing="0" w:after="0" w:afterAutospacing="0" w:line="680" w:lineRule="exact"/>
        <w:jc w:val="center"/>
        <w:rPr>
          <w:rFonts w:hint="eastAsia" w:ascii="Nimbus Roman No9 L" w:hAnsi="Nimbus Roman No9 L" w:eastAsia="方正小标宋简体" w:cs="Nimbus Roman No9 L"/>
          <w:sz w:val="44"/>
          <w:szCs w:val="44"/>
        </w:rPr>
      </w:pPr>
      <w:r>
        <w:rPr>
          <w:rFonts w:hint="eastAsia" w:ascii="Nimbus Roman No9 L" w:hAnsi="Nimbus Roman No9 L" w:eastAsia="方正小标宋简体" w:cs="Nimbus Roman No9 L"/>
          <w:sz w:val="44"/>
          <w:szCs w:val="44"/>
        </w:rPr>
        <w:t>天津市撤销其2021年国家科技型中小企业</w:t>
      </w:r>
    </w:p>
    <w:p>
      <w:pPr>
        <w:pStyle w:val="4"/>
        <w:widowControl/>
        <w:spacing w:before="0" w:beforeAutospacing="0" w:after="0" w:afterAutospacing="0" w:line="680" w:lineRule="exact"/>
        <w:jc w:val="center"/>
        <w:rPr>
          <w:rFonts w:hint="eastAsia" w:ascii="Nimbus Roman No9 L" w:hAnsi="Nimbus Roman No9 L" w:eastAsia="方正小标宋简体" w:cs="Nimbus Roman No9 L"/>
          <w:sz w:val="44"/>
          <w:szCs w:val="44"/>
        </w:rPr>
      </w:pPr>
      <w:r>
        <w:rPr>
          <w:rFonts w:hint="eastAsia" w:ascii="Nimbus Roman No9 L" w:hAnsi="Nimbus Roman No9 L" w:eastAsia="方正小标宋简体" w:cs="Nimbus Roman No9 L"/>
          <w:sz w:val="44"/>
          <w:szCs w:val="44"/>
        </w:rPr>
        <w:t>入库登记编号的</w:t>
      </w:r>
      <w:r>
        <w:rPr>
          <w:rFonts w:ascii="Nimbus Roman No9 L" w:hAnsi="Nimbus Roman No9 L" w:eastAsia="方正小标宋简体" w:cs="Nimbus Roman No9 L"/>
          <w:sz w:val="44"/>
          <w:szCs w:val="44"/>
        </w:rPr>
        <w:t>4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val="en-US" w:eastAsia="zh-CN"/>
        </w:rPr>
        <w:t>0</w:t>
      </w:r>
      <w:bookmarkStart w:id="0" w:name="_GoBack"/>
      <w:bookmarkEnd w:id="0"/>
      <w:r>
        <w:rPr>
          <w:rFonts w:ascii="Nimbus Roman No9 L" w:hAnsi="Nimbus Roman No9 L" w:eastAsia="方正小标宋简体" w:cs="Nimbus Roman No9 L"/>
          <w:sz w:val="44"/>
          <w:szCs w:val="44"/>
        </w:rPr>
        <w:t>家</w:t>
      </w:r>
      <w:r>
        <w:rPr>
          <w:rFonts w:hint="eastAsia" w:ascii="Nimbus Roman No9 L" w:hAnsi="Nimbus Roman No9 L" w:eastAsia="方正小标宋简体" w:cs="Nimbus Roman No9 L"/>
          <w:sz w:val="44"/>
          <w:szCs w:val="44"/>
        </w:rPr>
        <w:t>企业名单</w:t>
      </w:r>
    </w:p>
    <w:tbl>
      <w:tblPr>
        <w:tblStyle w:val="5"/>
        <w:tblW w:w="92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598"/>
        <w:gridCol w:w="2650"/>
        <w:gridCol w:w="2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黑体" w:cs="Nimbus Roman No9 L"/>
                <w:sz w:val="21"/>
                <w:szCs w:val="21"/>
              </w:rPr>
              <w:t>序号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黑体" w:cs="Nimbus Roman No9 L"/>
                <w:sz w:val="21"/>
                <w:szCs w:val="21"/>
              </w:rPr>
              <w:t>企业名称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黑体" w:cs="Nimbus Roman No9 L"/>
                <w:sz w:val="21"/>
                <w:szCs w:val="21"/>
              </w:rPr>
              <w:t>社会统一信用代码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黑体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黑体" w:cs="Nimbus Roman No9 L"/>
                <w:sz w:val="21"/>
                <w:szCs w:val="21"/>
              </w:rPr>
              <w:t>入库登记编号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天津富大科技发展有限公司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91120102727530694F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202112010200000060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万达电影财务服务（天津）有限责任公司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91120102MA05W3RU10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202112010200000097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天诚（天津）知识产权服务有限公司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91120104MA06GK6J8N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202112010400001587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天津天锐生物科技有限公司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91120118MA06T10705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天津金锐宏升科技发展有限公司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91120222MA05NXYA5Q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202112011400005495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天津艾登科技有限公司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91120116MA05JE2F95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202112011600005651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天津金锐福科技有限公司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91120118MA05PYXW2D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202112011200006748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天津锦玔纺织品有限公司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91120110300305260N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202112011000006986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天津国瑞蓝天科技有限公司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9112011630066874XD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202112011600007003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天津宏昌盛科技发展有限公司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91120116093757511Y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202112011600007678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天津市英吉泰克科技有限公司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91120116MA05RWKB3A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202112011600007755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天津航津智能科技有限公司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91120222MA06PWCD95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202112011400008177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泰捷（天津）食品科技有限公司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91120118MA06FPCA06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202112011600008262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天津清欣热能科技有限公司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911201020883062570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202112010200008400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天津华品科技有限公司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91120116MA05JFRH7T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202112011600008499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天津博旺达科技发展有限公司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91120116328591211Y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2021120110A0008663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天津中久环境检测技术服务有限公司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91120118MA06KDL518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202112011600008994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天津市圣龙科技有限公司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91120116764341403G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202112011600009085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天津一优科技有限公司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91120116MA06TB4T34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2021120116A0009520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天津智优沃科技有限公司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91120103MA070XMX38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2021120103A0009682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彼合彼方机器人（天津）有限公司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91120113MA076HP79N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2021120113A0010265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冀熙科技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（</w:t>
            </w: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）</w:t>
            </w: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有限责任公司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91120118MA06XKYH29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2021120116A0010357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天津方舟精密机械有限公司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91120112MA06JU5K3E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2021120112A0010759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天津越铭科技有限公司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91120118MA06KB4L97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2021120116A0010872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天津富国文化传播有限公司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91120102MA05K5MD0G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2021120102A0010891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天津市和信包装制品有限公司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91120112773630848M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2021120112A0011165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天津市金祥瑞科技有限公司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91120112566117064X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2021120112A0011262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天津市天翼顺达科技有限责任公司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91120102687748495Y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2021120102A0011619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天津中艺银舟电机制造有限公司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91120222MA06GM421T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2021120114A0011659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天津金熙雅科技股份有限公司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91120116300396203D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202112011608000216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天津兴雅医疗设备科技有限公司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91120116300517810M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202112011600000878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天津汇聪科技发展有限公司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91120222MA05UJ357P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202112010100001610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天津滨海经建工程项目管理有限公司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911201037972643608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202112010300005265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天津市罗根科技有限公司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911201167384892600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202112011608007074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天纺标检测认证股份有限公司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911200000936119776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20211201040D007382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天津市芸梵国际贸易有限公司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91120118MA06XARF40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202112011600007692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天津天咨科技服务有限公司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91120118MA05LMKH21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202112011600007797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可欣可益（天津）电气设备有限公司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91120222MA05W9RJ8U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202112011400008417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天津俊海星驰科技有限公司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91120118MA06UB7HX1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202112011600008988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</w:pPr>
            <w:r>
              <w:rPr>
                <w:rStyle w:val="7"/>
                <w:rFonts w:hint="default" w:ascii="Nimbus Roman No9 L" w:hAnsi="Nimbus Roman No9 L" w:eastAsia="仿宋_GB2312" w:cs="Nimbus Roman No9 L"/>
                <w:sz w:val="21"/>
                <w:szCs w:val="21"/>
              </w:rPr>
              <w:t>天津市公众停车管理服务有限公司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91120113328647393Y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Cs w:val="21"/>
              </w:rPr>
              <w:t>202112010500008118</w:t>
            </w:r>
          </w:p>
        </w:tc>
      </w:tr>
    </w:tbl>
    <w:p>
      <w:pPr>
        <w:rPr>
          <w:rFonts w:hint="eastAsia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Nimbus Roman No9 L" w:hAnsi="Nimbus Roman No9 L" w:eastAsia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Nimbus Roman No9 L" w:hAnsi="Nimbus Roman No9 L" w:eastAsia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Nimbus Roman No9 L" w:hAnsi="Nimbus Roman No9 L" w:eastAsia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Nimbus Roman No9 L" w:hAnsi="Nimbus Roman No9 L" w:eastAsia="Nimbus Roman No9 L" w:cs="Nimbus Roman No9 L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Nimbus Roman No9 L" w:hAnsi="Nimbus Roman No9 L" w:eastAsia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Nimbus Roman No9 L" w:hAnsi="Nimbus Roman No9 L" w:eastAsia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Nimbus Roman No9 L" w:hAnsi="Nimbus Roman No9 L" w:eastAsia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Nimbus Roman No9 L" w:hAnsi="Nimbus Roman No9 L" w:eastAsia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Nimbus Roman No9 L" w:hAnsi="Nimbus Roman No9 L" w:eastAsia="Nimbus Roman No9 L" w:cs="Nimbus Roman No9 L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Nimbus Roman No9 L" w:hAnsi="Nimbus Roman No9 L" w:eastAsia="Nimbus Roman No9 L" w:cs="Nimbus Roman No9 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6B870C"/>
    <w:rsid w:val="00437E32"/>
    <w:rsid w:val="00786279"/>
    <w:rsid w:val="008A1FEF"/>
    <w:rsid w:val="00D25323"/>
    <w:rsid w:val="00F3547B"/>
    <w:rsid w:val="21A96987"/>
    <w:rsid w:val="3E6F9156"/>
    <w:rsid w:val="3EBE4218"/>
    <w:rsid w:val="3F6FA385"/>
    <w:rsid w:val="3FFE456A"/>
    <w:rsid w:val="477EC56E"/>
    <w:rsid w:val="57FF80BA"/>
    <w:rsid w:val="5BB7C02F"/>
    <w:rsid w:val="68E3D797"/>
    <w:rsid w:val="6FF31F47"/>
    <w:rsid w:val="6FF5D639"/>
    <w:rsid w:val="6FFE1DBB"/>
    <w:rsid w:val="73DDD09B"/>
    <w:rsid w:val="77CFF23C"/>
    <w:rsid w:val="79FF8C99"/>
    <w:rsid w:val="7DBB844A"/>
    <w:rsid w:val="7F9B5F73"/>
    <w:rsid w:val="7FF701E3"/>
    <w:rsid w:val="8DF65E7E"/>
    <w:rsid w:val="99D5FE03"/>
    <w:rsid w:val="9BA97DD5"/>
    <w:rsid w:val="AEDF6119"/>
    <w:rsid w:val="B77BA3F9"/>
    <w:rsid w:val="BB9BD484"/>
    <w:rsid w:val="BEDA6C4C"/>
    <w:rsid w:val="BFC77E3B"/>
    <w:rsid w:val="BFFFE20B"/>
    <w:rsid w:val="D9F9C92E"/>
    <w:rsid w:val="DE7F12E9"/>
    <w:rsid w:val="E96B870C"/>
    <w:rsid w:val="EFAF8FCB"/>
    <w:rsid w:val="F3DDEE97"/>
    <w:rsid w:val="F5792500"/>
    <w:rsid w:val="FCFDAF3E"/>
    <w:rsid w:val="FCFF0107"/>
    <w:rsid w:val="FDBF989F"/>
    <w:rsid w:val="FE26562E"/>
    <w:rsid w:val="FFB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341</Words>
  <Characters>1950</Characters>
  <Lines>16</Lines>
  <Paragraphs>4</Paragraphs>
  <TotalTime>2</TotalTime>
  <ScaleCrop>false</ScaleCrop>
  <LinksUpToDate>false</LinksUpToDate>
  <CharactersWithSpaces>2287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2021-12-03T03:00:00Z</dcterms:created>
  <dc:creator>kylin</dc:creator>
  <cp:lastModifiedBy>wangying</cp:lastModifiedBy>
  <cp:lastPrinted>2021-11-24T18:28:00Z</cp:lastPrinted>
  <dcterms:modified xsi:type="dcterms:W3CDTF">2021-12-03T03:32:33Z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