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CB" w:rsidRDefault="003473CB" w:rsidP="003473CB">
      <w:pPr>
        <w:spacing w:line="520" w:lineRule="exact"/>
        <w:jc w:val="left"/>
        <w:rPr>
          <w:rFonts w:ascii="Nimbus Roman No9 L" w:eastAsia="黑体" w:hAnsi="Nimbus Roman No9 L" w:cs="Nimbus Roman No9 L" w:hint="eastAsia"/>
          <w:sz w:val="32"/>
          <w:szCs w:val="44"/>
        </w:rPr>
      </w:pPr>
      <w:r>
        <w:rPr>
          <w:rFonts w:ascii="Nimbus Roman No9 L" w:eastAsia="黑体" w:hAnsi="Nimbus Roman No9 L" w:cs="Nimbus Roman No9 L" w:hint="eastAsia"/>
          <w:sz w:val="32"/>
          <w:szCs w:val="44"/>
        </w:rPr>
        <w:t>附件</w:t>
      </w:r>
      <w:r>
        <w:rPr>
          <w:rFonts w:ascii="Nimbus Roman No9 L" w:eastAsia="黑体" w:hAnsi="Nimbus Roman No9 L" w:cs="Nimbus Roman No9 L" w:hint="eastAsia"/>
          <w:sz w:val="32"/>
          <w:szCs w:val="44"/>
        </w:rPr>
        <w:t>3</w:t>
      </w:r>
    </w:p>
    <w:p w:rsidR="003473CB" w:rsidRDefault="003473CB" w:rsidP="003473CB">
      <w:pPr>
        <w:spacing w:line="520" w:lineRule="exact"/>
        <w:jc w:val="center"/>
        <w:rPr>
          <w:rFonts w:ascii="Nimbus Roman No9 L" w:eastAsia="方正小标宋简体" w:hAnsi="Nimbus Roman No9 L" w:cs="Nimbus Roman No9 L" w:hint="eastAsia"/>
          <w:sz w:val="44"/>
          <w:szCs w:val="44"/>
        </w:rPr>
      </w:pPr>
      <w:r>
        <w:rPr>
          <w:rFonts w:ascii="Nimbus Roman No9 L" w:eastAsia="方正小标宋简体" w:hAnsi="Nimbus Roman No9 L" w:cs="Nimbus Roman No9 L" w:hint="eastAsia"/>
          <w:sz w:val="44"/>
          <w:szCs w:val="44"/>
        </w:rPr>
        <w:t>各区科技行政管理部门通讯录</w:t>
      </w:r>
    </w:p>
    <w:p w:rsidR="003473CB" w:rsidRDefault="003473CB" w:rsidP="003473CB">
      <w:pPr>
        <w:spacing w:line="300" w:lineRule="exact"/>
        <w:jc w:val="center"/>
        <w:rPr>
          <w:rFonts w:ascii="Nimbus Roman No9 L" w:eastAsia="方正小标宋简体" w:hAnsi="Nimbus Roman No9 L" w:cs="Nimbus Roman No9 L" w:hint="eastAsia"/>
          <w:sz w:val="44"/>
          <w:szCs w:val="44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839"/>
        <w:gridCol w:w="1303"/>
        <w:gridCol w:w="2087"/>
        <w:gridCol w:w="1315"/>
        <w:gridCol w:w="1559"/>
        <w:gridCol w:w="1984"/>
      </w:tblGrid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Nimbus Roman No9 L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Nimbus Roman No9 L"/>
                <w:color w:val="000000"/>
                <w:kern w:val="0"/>
                <w:sz w:val="24"/>
                <w:szCs w:val="24"/>
              </w:rPr>
              <w:t>所属区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Nimbus Roman No9 L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Nimbus Roman No9 L"/>
                <w:color w:val="000000"/>
                <w:kern w:val="0"/>
                <w:sz w:val="24"/>
                <w:szCs w:val="24"/>
              </w:rPr>
              <w:t>手机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和平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科技工业科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杨芳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23196328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13752648851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南开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产业发展科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田媛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87551180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18522919199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河西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科技企业管理科</w:t>
            </w:r>
          </w:p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综合科技管理科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王春颖</w:t>
            </w:r>
            <w:proofErr w:type="gramEnd"/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肖辉</w:t>
            </w: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hAnsi="Nimbus Roman No9 L" w:cs="Nimbus Roman No9 L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23278705</w:t>
            </w:r>
          </w:p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23278059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hAnsi="Nimbus Roman No9 L" w:cs="Nimbus Roman No9 L" w:hint="eastAsia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18698021673</w:t>
            </w:r>
          </w:p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13502068422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河东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科技产业科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王子</w:t>
            </w:r>
            <w:proofErr w:type="gramStart"/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24122250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15533951648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河北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综合业务科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赵小玉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26270790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13802117363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红桥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发展规划科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宋端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86516969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18522750530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东丽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spacing w:line="360" w:lineRule="exact"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科技创新发展中心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刘江喜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84376891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13752131383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西青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生产力促进中心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李</w:t>
            </w:r>
            <w:proofErr w:type="gramStart"/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红</w:t>
            </w:r>
          </w:p>
          <w:p w:rsidR="003473CB" w:rsidRDefault="003473CB" w:rsidP="000E6FD4">
            <w:pPr>
              <w:widowControl/>
              <w:spacing w:line="360" w:lineRule="exact"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唐</w:t>
            </w:r>
            <w:proofErr w:type="gramStart"/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27391678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hAnsi="Nimbus Roman No9 L" w:cs="Nimbus Roman No9 L" w:hint="eastAsia"/>
                <w:sz w:val="24"/>
                <w:szCs w:val="24"/>
              </w:rPr>
              <w:t>13512208005</w:t>
            </w:r>
          </w:p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15320012196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北辰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创新服务科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王卿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26835935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18622084209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武清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工业科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24"/>
              </w:rPr>
              <w:t>甄倩楠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82966225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82966225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津南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综合业务科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王艳松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28559060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15620599297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静海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高新技术发展科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宋爱军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28942893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18920271016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宁河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工业科技科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朱宝丰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69265227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13312138852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宝坻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生产力促进中心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李国建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82626806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13821974097</w:t>
            </w:r>
          </w:p>
        </w:tc>
      </w:tr>
      <w:tr w:rsidR="003473CB" w:rsidTr="000E6FD4">
        <w:trPr>
          <w:trHeight w:val="514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蓟</w:t>
            </w:r>
            <w:proofErr w:type="gramEnd"/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  <w:szCs w:val="24"/>
              </w:rPr>
              <w:t>州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管理科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CB" w:rsidRDefault="003473CB" w:rsidP="000E6FD4">
            <w:pPr>
              <w:widowControl/>
              <w:spacing w:line="360" w:lineRule="exact"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王小明</w:t>
            </w: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br/>
            </w: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董颖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29142794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Default="003473CB" w:rsidP="000E6FD4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b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13032236350</w:t>
            </w:r>
            <w:r>
              <w:rPr>
                <w:rFonts w:ascii="Nimbus Roman No9 L" w:hAnsi="Nimbus Roman No9 L" w:cs="Nimbus Roman No9 L" w:hint="eastAsia"/>
                <w:sz w:val="24"/>
                <w:szCs w:val="24"/>
              </w:rPr>
              <w:br/>
            </w:r>
            <w:r>
              <w:rPr>
                <w:rFonts w:ascii="Nimbus Roman No9 L" w:hAnsi="Nimbus Roman No9 L" w:cs="Nimbus Roman No9 L"/>
                <w:sz w:val="24"/>
                <w:szCs w:val="24"/>
              </w:rPr>
              <w:t>15904989998</w:t>
            </w:r>
          </w:p>
        </w:tc>
      </w:tr>
    </w:tbl>
    <w:p w:rsidR="003473CB" w:rsidRDefault="003473CB" w:rsidP="003473CB">
      <w:pPr>
        <w:spacing w:line="20" w:lineRule="exact"/>
        <w:jc w:val="left"/>
        <w:rPr>
          <w:rFonts w:ascii="Nimbus Roman No9 L" w:eastAsia="仿宋_GB2312" w:hAnsi="Nimbus Roman No9 L" w:cs="Nimbus Roman No9 L" w:hint="eastAsia"/>
          <w:bCs/>
          <w:sz w:val="2"/>
          <w:szCs w:val="2"/>
        </w:rPr>
      </w:pPr>
    </w:p>
    <w:p w:rsidR="00A2393F" w:rsidRPr="003473CB" w:rsidRDefault="00A2393F" w:rsidP="003473CB"/>
    <w:sectPr w:rsidR="00A2393F" w:rsidRPr="003473CB" w:rsidSect="004230CE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556564"/>
    </w:sdtPr>
    <w:sdtEndPr>
      <w:rPr>
        <w:rFonts w:asciiTheme="minorEastAsia" w:hAnsiTheme="minorEastAsia"/>
        <w:sz w:val="28"/>
        <w:szCs w:val="28"/>
      </w:rPr>
    </w:sdtEndPr>
    <w:sdtContent>
      <w:p w:rsidR="004230CE" w:rsidRDefault="003473CB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3473C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230CE" w:rsidRDefault="003473C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6F4"/>
    <w:rsid w:val="000946F4"/>
    <w:rsid w:val="003473CB"/>
    <w:rsid w:val="007F1D0E"/>
    <w:rsid w:val="00A2393F"/>
    <w:rsid w:val="00AF2C6E"/>
    <w:rsid w:val="00E0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47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73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Lenovo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2021-06-17T03:12:00Z</dcterms:created>
  <dcterms:modified xsi:type="dcterms:W3CDTF">2021-06-17T03:12:00Z</dcterms:modified>
</cp:coreProperties>
</file>