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F42" w:rsidRPr="00B250B4" w:rsidRDefault="00424FC5">
      <w:pPr>
        <w:pStyle w:val="2"/>
        <w:spacing w:line="500" w:lineRule="exact"/>
        <w:rPr>
          <w:rFonts w:ascii="Times New Roman" w:hAnsi="Times New Roman"/>
        </w:rPr>
      </w:pPr>
      <w:r w:rsidRPr="00B250B4">
        <w:rPr>
          <w:rFonts w:ascii="Times New Roman" w:hAnsi="Times New Roman"/>
        </w:rPr>
        <w:t>（四）创新型产业集群季度情况调查表</w:t>
      </w:r>
    </w:p>
    <w:p w:rsidR="00617F42" w:rsidRPr="00955095" w:rsidRDefault="00424FC5" w:rsidP="008B6763">
      <w:pPr>
        <w:spacing w:line="240" w:lineRule="atLeast"/>
        <w:ind w:leftChars="-28" w:left="18" w:hangingChars="32" w:hanging="77"/>
        <w:jc w:val="center"/>
        <w:rPr>
          <w:rFonts w:asciiTheme="minorEastAsia" w:eastAsiaTheme="minorEastAsia" w:hAnsiTheme="minorEastAsia"/>
          <w:b/>
          <w:sz w:val="24"/>
        </w:rPr>
      </w:pPr>
      <w:r w:rsidRPr="00955095">
        <w:rPr>
          <w:rFonts w:asciiTheme="minorEastAsia" w:eastAsiaTheme="minorEastAsia" w:hAnsiTheme="minorEastAsia"/>
          <w:b/>
          <w:sz w:val="24"/>
        </w:rPr>
        <w:t>（3、6、9、12月）</w:t>
      </w:r>
    </w:p>
    <w:p w:rsidR="00617F42" w:rsidRPr="00B250B4" w:rsidRDefault="00617F42">
      <w:pPr>
        <w:spacing w:line="240" w:lineRule="atLeast"/>
        <w:ind w:leftChars="-28" w:left="-1" w:hangingChars="32" w:hanging="58"/>
        <w:rPr>
          <w:sz w:val="18"/>
          <w:szCs w:val="20"/>
        </w:rPr>
      </w:pPr>
    </w:p>
    <w:tbl>
      <w:tblPr>
        <w:tblpPr w:leftFromText="180" w:rightFromText="180" w:vertAnchor="page" w:horzAnchor="margin" w:tblpXSpec="right" w:tblpY="2461"/>
        <w:tblW w:w="30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0"/>
        <w:gridCol w:w="1965"/>
      </w:tblGrid>
      <w:tr w:rsidR="00617F42" w:rsidRPr="00B250B4">
        <w:trPr>
          <w:trHeight w:val="283"/>
        </w:trPr>
        <w:tc>
          <w:tcPr>
            <w:tcW w:w="1050" w:type="dxa"/>
            <w:tcBorders>
              <w:top w:val="nil"/>
              <w:left w:val="nil"/>
              <w:bottom w:val="nil"/>
              <w:right w:val="nil"/>
            </w:tcBorders>
            <w:vAlign w:val="center"/>
          </w:tcPr>
          <w:p w:rsidR="00617F42" w:rsidRPr="00B250B4" w:rsidRDefault="00424FC5">
            <w:pPr>
              <w:snapToGrid w:val="0"/>
              <w:spacing w:line="240" w:lineRule="exact"/>
              <w:rPr>
                <w:sz w:val="18"/>
                <w:szCs w:val="18"/>
              </w:rPr>
            </w:pPr>
            <w:r w:rsidRPr="00B250B4">
              <w:rPr>
                <w:sz w:val="18"/>
                <w:szCs w:val="18"/>
              </w:rPr>
              <w:t>表</w:t>
            </w:r>
            <w:r w:rsidRPr="00B250B4">
              <w:rPr>
                <w:sz w:val="18"/>
                <w:szCs w:val="18"/>
              </w:rPr>
              <w:t xml:space="preserve">    </w:t>
            </w:r>
            <w:r w:rsidRPr="00B250B4">
              <w:rPr>
                <w:sz w:val="18"/>
                <w:szCs w:val="18"/>
              </w:rPr>
              <w:t>号：</w:t>
            </w:r>
          </w:p>
        </w:tc>
        <w:tc>
          <w:tcPr>
            <w:tcW w:w="1965" w:type="dxa"/>
            <w:tcBorders>
              <w:top w:val="nil"/>
              <w:left w:val="nil"/>
              <w:bottom w:val="nil"/>
              <w:right w:val="nil"/>
            </w:tcBorders>
            <w:vAlign w:val="center"/>
          </w:tcPr>
          <w:p w:rsidR="00617F42" w:rsidRPr="00B250B4" w:rsidRDefault="00424FC5">
            <w:pPr>
              <w:spacing w:line="240" w:lineRule="exact"/>
              <w:jc w:val="right"/>
              <w:rPr>
                <w:sz w:val="18"/>
                <w:szCs w:val="18"/>
              </w:rPr>
            </w:pPr>
            <w:r w:rsidRPr="00B250B4">
              <w:rPr>
                <w:sz w:val="18"/>
                <w:szCs w:val="18"/>
              </w:rPr>
              <w:t>ＪＱＪ－０１</w:t>
            </w:r>
            <w:r w:rsidRPr="00B250B4">
              <w:rPr>
                <w:sz w:val="18"/>
              </w:rPr>
              <w:t>表</w:t>
            </w:r>
          </w:p>
        </w:tc>
      </w:tr>
      <w:tr w:rsidR="00617F42" w:rsidRPr="00B250B4">
        <w:trPr>
          <w:trHeight w:val="283"/>
        </w:trPr>
        <w:tc>
          <w:tcPr>
            <w:tcW w:w="1050" w:type="dxa"/>
            <w:tcBorders>
              <w:top w:val="nil"/>
              <w:left w:val="nil"/>
              <w:bottom w:val="nil"/>
              <w:right w:val="nil"/>
            </w:tcBorders>
            <w:vAlign w:val="center"/>
          </w:tcPr>
          <w:p w:rsidR="00617F42" w:rsidRPr="00B250B4" w:rsidRDefault="00424FC5">
            <w:pPr>
              <w:snapToGrid w:val="0"/>
              <w:spacing w:line="240" w:lineRule="exact"/>
              <w:rPr>
                <w:sz w:val="18"/>
                <w:szCs w:val="18"/>
              </w:rPr>
            </w:pPr>
            <w:r w:rsidRPr="00B250B4">
              <w:rPr>
                <w:sz w:val="18"/>
                <w:szCs w:val="18"/>
              </w:rPr>
              <w:t>制定机关：</w:t>
            </w:r>
          </w:p>
        </w:tc>
        <w:tc>
          <w:tcPr>
            <w:tcW w:w="1965" w:type="dxa"/>
            <w:tcBorders>
              <w:top w:val="nil"/>
              <w:left w:val="nil"/>
              <w:bottom w:val="nil"/>
              <w:right w:val="nil"/>
            </w:tcBorders>
            <w:vAlign w:val="center"/>
          </w:tcPr>
          <w:p w:rsidR="00617F42" w:rsidRPr="00B250B4" w:rsidRDefault="00424FC5">
            <w:pPr>
              <w:spacing w:line="240" w:lineRule="exact"/>
              <w:jc w:val="right"/>
              <w:rPr>
                <w:sz w:val="18"/>
                <w:szCs w:val="18"/>
              </w:rPr>
            </w:pPr>
            <w:r w:rsidRPr="00B250B4">
              <w:rPr>
                <w:sz w:val="18"/>
              </w:rPr>
              <w:t>科</w:t>
            </w:r>
            <w:r w:rsidRPr="00B250B4">
              <w:rPr>
                <w:sz w:val="18"/>
              </w:rPr>
              <w:t xml:space="preserve"> </w:t>
            </w:r>
            <w:r w:rsidRPr="00B250B4">
              <w:rPr>
                <w:sz w:val="18"/>
              </w:rPr>
              <w:t>学</w:t>
            </w:r>
            <w:r w:rsidRPr="00B250B4">
              <w:rPr>
                <w:sz w:val="18"/>
              </w:rPr>
              <w:t xml:space="preserve"> </w:t>
            </w:r>
            <w:r w:rsidRPr="00B250B4">
              <w:rPr>
                <w:sz w:val="18"/>
              </w:rPr>
              <w:t>技</w:t>
            </w:r>
            <w:r w:rsidRPr="00B250B4">
              <w:rPr>
                <w:sz w:val="18"/>
              </w:rPr>
              <w:t xml:space="preserve"> </w:t>
            </w:r>
            <w:r w:rsidRPr="00B250B4">
              <w:rPr>
                <w:sz w:val="18"/>
              </w:rPr>
              <w:t>术</w:t>
            </w:r>
            <w:r w:rsidRPr="00B250B4">
              <w:rPr>
                <w:sz w:val="18"/>
              </w:rPr>
              <w:t xml:space="preserve"> </w:t>
            </w:r>
            <w:r w:rsidRPr="00B250B4">
              <w:rPr>
                <w:sz w:val="18"/>
              </w:rPr>
              <w:t>部</w:t>
            </w:r>
          </w:p>
        </w:tc>
      </w:tr>
      <w:tr w:rsidR="00617F42" w:rsidRPr="00B250B4">
        <w:trPr>
          <w:trHeight w:val="283"/>
        </w:trPr>
        <w:tc>
          <w:tcPr>
            <w:tcW w:w="1050" w:type="dxa"/>
            <w:tcBorders>
              <w:top w:val="nil"/>
              <w:left w:val="nil"/>
              <w:bottom w:val="nil"/>
              <w:right w:val="nil"/>
            </w:tcBorders>
            <w:vAlign w:val="center"/>
          </w:tcPr>
          <w:p w:rsidR="00617F42" w:rsidRPr="00B250B4" w:rsidRDefault="00424FC5">
            <w:pPr>
              <w:snapToGrid w:val="0"/>
              <w:spacing w:line="240" w:lineRule="exact"/>
              <w:rPr>
                <w:sz w:val="18"/>
                <w:szCs w:val="18"/>
              </w:rPr>
            </w:pPr>
            <w:r w:rsidRPr="00B250B4">
              <w:rPr>
                <w:sz w:val="18"/>
                <w:szCs w:val="18"/>
              </w:rPr>
              <w:t>批准机关：</w:t>
            </w:r>
          </w:p>
        </w:tc>
        <w:tc>
          <w:tcPr>
            <w:tcW w:w="1965" w:type="dxa"/>
            <w:tcBorders>
              <w:top w:val="nil"/>
              <w:left w:val="nil"/>
              <w:bottom w:val="nil"/>
              <w:right w:val="nil"/>
            </w:tcBorders>
            <w:vAlign w:val="center"/>
          </w:tcPr>
          <w:p w:rsidR="00617F42" w:rsidRPr="00B250B4" w:rsidRDefault="00424FC5">
            <w:pPr>
              <w:spacing w:line="240" w:lineRule="exact"/>
              <w:jc w:val="right"/>
              <w:rPr>
                <w:sz w:val="18"/>
                <w:szCs w:val="18"/>
              </w:rPr>
            </w:pPr>
            <w:r w:rsidRPr="00B250B4">
              <w:rPr>
                <w:sz w:val="18"/>
              </w:rPr>
              <w:t>国</w:t>
            </w:r>
            <w:r w:rsidRPr="00B250B4">
              <w:rPr>
                <w:sz w:val="18"/>
              </w:rPr>
              <w:t xml:space="preserve"> </w:t>
            </w:r>
            <w:r w:rsidRPr="00B250B4">
              <w:rPr>
                <w:sz w:val="18"/>
              </w:rPr>
              <w:t>家</w:t>
            </w:r>
            <w:r w:rsidRPr="00B250B4">
              <w:rPr>
                <w:sz w:val="18"/>
              </w:rPr>
              <w:t xml:space="preserve"> </w:t>
            </w:r>
            <w:r w:rsidRPr="00B250B4">
              <w:rPr>
                <w:sz w:val="18"/>
              </w:rPr>
              <w:t>统</w:t>
            </w:r>
            <w:r w:rsidRPr="00B250B4">
              <w:rPr>
                <w:sz w:val="18"/>
              </w:rPr>
              <w:t xml:space="preserve"> </w:t>
            </w:r>
            <w:r w:rsidRPr="00B250B4">
              <w:rPr>
                <w:sz w:val="18"/>
              </w:rPr>
              <w:t>计</w:t>
            </w:r>
            <w:r w:rsidRPr="00B250B4">
              <w:rPr>
                <w:sz w:val="18"/>
              </w:rPr>
              <w:t xml:space="preserve"> </w:t>
            </w:r>
            <w:r w:rsidRPr="00B250B4">
              <w:rPr>
                <w:sz w:val="18"/>
              </w:rPr>
              <w:t>局</w:t>
            </w:r>
          </w:p>
        </w:tc>
      </w:tr>
      <w:tr w:rsidR="00617F42" w:rsidRPr="00B250B4">
        <w:trPr>
          <w:trHeight w:val="283"/>
        </w:trPr>
        <w:tc>
          <w:tcPr>
            <w:tcW w:w="1050" w:type="dxa"/>
            <w:tcBorders>
              <w:top w:val="nil"/>
              <w:left w:val="nil"/>
              <w:bottom w:val="nil"/>
              <w:right w:val="nil"/>
            </w:tcBorders>
            <w:vAlign w:val="center"/>
          </w:tcPr>
          <w:p w:rsidR="00617F42" w:rsidRPr="00B250B4" w:rsidRDefault="00424FC5">
            <w:pPr>
              <w:pStyle w:val="TableParagraph"/>
              <w:tabs>
                <w:tab w:val="left" w:pos="730"/>
              </w:tabs>
              <w:autoSpaceDE/>
              <w:autoSpaceDN/>
              <w:adjustRightInd/>
              <w:spacing w:before="14" w:line="240" w:lineRule="exact"/>
              <w:jc w:val="both"/>
              <w:rPr>
                <w:sz w:val="18"/>
                <w:szCs w:val="18"/>
              </w:rPr>
            </w:pPr>
            <w:r w:rsidRPr="00B250B4">
              <w:rPr>
                <w:sz w:val="18"/>
                <w:szCs w:val="18"/>
              </w:rPr>
              <w:t>批准文号：</w:t>
            </w:r>
            <w:r w:rsidRPr="00B250B4">
              <w:rPr>
                <w:spacing w:val="-23"/>
                <w:sz w:val="18"/>
                <w:szCs w:val="18"/>
              </w:rPr>
              <w:t xml:space="preserve"> </w:t>
            </w:r>
          </w:p>
        </w:tc>
        <w:tc>
          <w:tcPr>
            <w:tcW w:w="1965" w:type="dxa"/>
            <w:tcBorders>
              <w:top w:val="nil"/>
              <w:left w:val="nil"/>
              <w:bottom w:val="nil"/>
              <w:right w:val="nil"/>
            </w:tcBorders>
            <w:vAlign w:val="center"/>
          </w:tcPr>
          <w:p w:rsidR="00617F42" w:rsidRPr="00B250B4" w:rsidRDefault="00424FC5" w:rsidP="001C60EC">
            <w:pPr>
              <w:spacing w:line="240" w:lineRule="exact"/>
              <w:jc w:val="right"/>
              <w:rPr>
                <w:sz w:val="18"/>
                <w:szCs w:val="18"/>
              </w:rPr>
            </w:pPr>
            <w:r w:rsidRPr="00B250B4">
              <w:rPr>
                <w:sz w:val="18"/>
              </w:rPr>
              <w:t>国统制〔</w:t>
            </w:r>
            <w:r w:rsidR="001C60EC">
              <w:rPr>
                <w:rFonts w:hint="eastAsia"/>
                <w:sz w:val="18"/>
              </w:rPr>
              <w:t>2022</w:t>
            </w:r>
            <w:r w:rsidRPr="00B250B4">
              <w:rPr>
                <w:sz w:val="18"/>
              </w:rPr>
              <w:t>〕</w:t>
            </w:r>
            <w:r w:rsidR="001C60EC">
              <w:rPr>
                <w:rFonts w:hint="eastAsia"/>
                <w:sz w:val="18"/>
              </w:rPr>
              <w:t>11</w:t>
            </w:r>
            <w:r w:rsidRPr="00B250B4">
              <w:rPr>
                <w:sz w:val="18"/>
              </w:rPr>
              <w:t>号</w:t>
            </w:r>
          </w:p>
        </w:tc>
      </w:tr>
      <w:tr w:rsidR="00617F42" w:rsidRPr="00B250B4">
        <w:trPr>
          <w:trHeight w:val="283"/>
        </w:trPr>
        <w:tc>
          <w:tcPr>
            <w:tcW w:w="1050" w:type="dxa"/>
            <w:tcBorders>
              <w:top w:val="nil"/>
              <w:left w:val="nil"/>
              <w:bottom w:val="nil"/>
              <w:right w:val="nil"/>
            </w:tcBorders>
            <w:vAlign w:val="center"/>
          </w:tcPr>
          <w:p w:rsidR="00617F42" w:rsidRPr="00B250B4" w:rsidRDefault="00424FC5">
            <w:pPr>
              <w:snapToGrid w:val="0"/>
              <w:spacing w:line="240" w:lineRule="exact"/>
              <w:rPr>
                <w:sz w:val="18"/>
                <w:szCs w:val="18"/>
              </w:rPr>
            </w:pPr>
            <w:r w:rsidRPr="00B250B4">
              <w:rPr>
                <w:sz w:val="18"/>
                <w:szCs w:val="18"/>
              </w:rPr>
              <w:t>有效期至：</w:t>
            </w:r>
          </w:p>
        </w:tc>
        <w:tc>
          <w:tcPr>
            <w:tcW w:w="1965" w:type="dxa"/>
            <w:tcBorders>
              <w:top w:val="nil"/>
              <w:left w:val="nil"/>
              <w:bottom w:val="nil"/>
              <w:right w:val="nil"/>
            </w:tcBorders>
            <w:vAlign w:val="center"/>
          </w:tcPr>
          <w:p w:rsidR="00617F42" w:rsidRPr="00B250B4" w:rsidRDefault="00424FC5" w:rsidP="001C60EC">
            <w:pPr>
              <w:spacing w:line="240" w:lineRule="exact"/>
              <w:jc w:val="right"/>
              <w:rPr>
                <w:sz w:val="18"/>
                <w:szCs w:val="18"/>
              </w:rPr>
            </w:pPr>
            <w:r w:rsidRPr="00B250B4">
              <w:rPr>
                <w:sz w:val="18"/>
                <w:szCs w:val="18"/>
              </w:rPr>
              <w:t>２０</w:t>
            </w:r>
            <w:r w:rsidR="001C60EC">
              <w:rPr>
                <w:rFonts w:hint="eastAsia"/>
                <w:sz w:val="18"/>
                <w:szCs w:val="18"/>
              </w:rPr>
              <w:t>２５</w:t>
            </w:r>
            <w:r w:rsidRPr="00B250B4">
              <w:rPr>
                <w:sz w:val="18"/>
              </w:rPr>
              <w:t>年</w:t>
            </w:r>
            <w:r w:rsidR="001C60EC">
              <w:rPr>
                <w:rFonts w:hint="eastAsia"/>
                <w:sz w:val="18"/>
              </w:rPr>
              <w:t>１</w:t>
            </w:r>
            <w:bookmarkStart w:id="0" w:name="_GoBack"/>
            <w:bookmarkEnd w:id="0"/>
            <w:r w:rsidRPr="00B250B4">
              <w:rPr>
                <w:sz w:val="18"/>
              </w:rPr>
              <w:t>月</w:t>
            </w:r>
          </w:p>
        </w:tc>
      </w:tr>
    </w:tbl>
    <w:p w:rsidR="00617F42" w:rsidRPr="00B250B4" w:rsidRDefault="00617F42">
      <w:pPr>
        <w:spacing w:line="240" w:lineRule="atLeast"/>
        <w:ind w:leftChars="-28" w:left="-1" w:hangingChars="32" w:hanging="58"/>
        <w:rPr>
          <w:sz w:val="18"/>
          <w:szCs w:val="20"/>
        </w:rPr>
      </w:pPr>
    </w:p>
    <w:p w:rsidR="00617F42" w:rsidRPr="00B250B4" w:rsidRDefault="00617F42">
      <w:pPr>
        <w:spacing w:line="240" w:lineRule="atLeast"/>
        <w:ind w:leftChars="-28" w:left="-1" w:hangingChars="32" w:hanging="58"/>
        <w:rPr>
          <w:sz w:val="18"/>
          <w:szCs w:val="20"/>
        </w:rPr>
      </w:pPr>
    </w:p>
    <w:p w:rsidR="00617F42" w:rsidRPr="00B250B4" w:rsidRDefault="00617F42">
      <w:pPr>
        <w:spacing w:line="240" w:lineRule="atLeast"/>
        <w:ind w:leftChars="-28" w:left="-1" w:hangingChars="32" w:hanging="58"/>
        <w:rPr>
          <w:sz w:val="18"/>
          <w:szCs w:val="20"/>
        </w:rPr>
      </w:pPr>
    </w:p>
    <w:p w:rsidR="00617F42" w:rsidRPr="00B250B4" w:rsidRDefault="00424FC5">
      <w:pPr>
        <w:spacing w:line="240" w:lineRule="atLeast"/>
        <w:ind w:leftChars="-28" w:left="-1" w:hangingChars="32" w:hanging="58"/>
        <w:rPr>
          <w:sz w:val="18"/>
        </w:rPr>
      </w:pPr>
      <w:r w:rsidRPr="00B250B4">
        <w:rPr>
          <w:sz w:val="18"/>
          <w:szCs w:val="20"/>
        </w:rPr>
        <w:t>集群名称：</w:t>
      </w:r>
      <w:r w:rsidRPr="00B250B4">
        <w:rPr>
          <w:sz w:val="18"/>
          <w:szCs w:val="20"/>
        </w:rPr>
        <w:t xml:space="preserve">                                      </w:t>
      </w:r>
      <w:r w:rsidRPr="00B250B4">
        <w:rPr>
          <w:sz w:val="18"/>
        </w:rPr>
        <w:t>２０　　年</w:t>
      </w:r>
      <w:r w:rsidRPr="00B250B4">
        <w:rPr>
          <w:sz w:val="18"/>
        </w:rPr>
        <w:t xml:space="preserve">                         </w:t>
      </w:r>
    </w:p>
    <w:tbl>
      <w:tblPr>
        <w:tblW w:w="9559" w:type="dxa"/>
        <w:tblInd w:w="64"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3014"/>
        <w:gridCol w:w="1118"/>
        <w:gridCol w:w="1336"/>
        <w:gridCol w:w="1936"/>
        <w:gridCol w:w="2155"/>
      </w:tblGrid>
      <w:tr w:rsidR="00617F42" w:rsidRPr="00B250B4">
        <w:trPr>
          <w:cantSplit/>
          <w:trHeight w:val="363"/>
        </w:trPr>
        <w:tc>
          <w:tcPr>
            <w:tcW w:w="3014" w:type="dxa"/>
            <w:tcBorders>
              <w:top w:val="single" w:sz="8" w:space="0" w:color="auto"/>
              <w:left w:val="nil"/>
              <w:bottom w:val="single" w:sz="2" w:space="0" w:color="auto"/>
              <w:right w:val="single" w:sz="2" w:space="0" w:color="auto"/>
            </w:tcBorders>
            <w:vAlign w:val="center"/>
          </w:tcPr>
          <w:p w:rsidR="00617F42" w:rsidRPr="00B250B4" w:rsidRDefault="00424FC5">
            <w:pPr>
              <w:spacing w:line="280" w:lineRule="exact"/>
              <w:jc w:val="center"/>
              <w:rPr>
                <w:bCs/>
                <w:sz w:val="18"/>
                <w:szCs w:val="18"/>
              </w:rPr>
            </w:pPr>
            <w:r w:rsidRPr="00B250B4">
              <w:rPr>
                <w:bCs/>
                <w:sz w:val="18"/>
                <w:szCs w:val="18"/>
              </w:rPr>
              <w:t>指标名称</w:t>
            </w:r>
          </w:p>
        </w:tc>
        <w:tc>
          <w:tcPr>
            <w:tcW w:w="1118" w:type="dxa"/>
            <w:tcBorders>
              <w:top w:val="single" w:sz="8" w:space="0" w:color="auto"/>
              <w:left w:val="single" w:sz="2" w:space="0" w:color="auto"/>
              <w:bottom w:val="single" w:sz="2" w:space="0" w:color="auto"/>
              <w:right w:val="single" w:sz="2" w:space="0" w:color="auto"/>
            </w:tcBorders>
            <w:vAlign w:val="center"/>
          </w:tcPr>
          <w:p w:rsidR="00617F42" w:rsidRPr="00B250B4" w:rsidRDefault="00424FC5">
            <w:pPr>
              <w:spacing w:line="280" w:lineRule="exact"/>
              <w:jc w:val="center"/>
              <w:rPr>
                <w:bCs/>
                <w:sz w:val="18"/>
                <w:szCs w:val="18"/>
              </w:rPr>
            </w:pPr>
            <w:r w:rsidRPr="00B250B4">
              <w:rPr>
                <w:bCs/>
                <w:sz w:val="18"/>
                <w:szCs w:val="18"/>
              </w:rPr>
              <w:t>计量单位</w:t>
            </w:r>
          </w:p>
        </w:tc>
        <w:tc>
          <w:tcPr>
            <w:tcW w:w="1336" w:type="dxa"/>
            <w:tcBorders>
              <w:top w:val="single" w:sz="8" w:space="0" w:color="auto"/>
              <w:left w:val="single" w:sz="2" w:space="0" w:color="auto"/>
              <w:bottom w:val="single" w:sz="2" w:space="0" w:color="auto"/>
              <w:right w:val="single" w:sz="2" w:space="0" w:color="auto"/>
            </w:tcBorders>
            <w:vAlign w:val="center"/>
          </w:tcPr>
          <w:p w:rsidR="00617F42" w:rsidRPr="00B250B4" w:rsidRDefault="00424FC5">
            <w:pPr>
              <w:spacing w:line="280" w:lineRule="exact"/>
              <w:jc w:val="center"/>
              <w:rPr>
                <w:bCs/>
                <w:sz w:val="18"/>
                <w:szCs w:val="18"/>
              </w:rPr>
            </w:pPr>
            <w:r w:rsidRPr="00B250B4">
              <w:rPr>
                <w:bCs/>
                <w:sz w:val="18"/>
                <w:szCs w:val="18"/>
              </w:rPr>
              <w:t>代码</w:t>
            </w:r>
          </w:p>
        </w:tc>
        <w:tc>
          <w:tcPr>
            <w:tcW w:w="1936" w:type="dxa"/>
            <w:tcBorders>
              <w:top w:val="single" w:sz="8" w:space="0" w:color="auto"/>
              <w:left w:val="single" w:sz="2" w:space="0" w:color="auto"/>
              <w:bottom w:val="single" w:sz="2" w:space="0" w:color="auto"/>
              <w:right w:val="single" w:sz="2" w:space="0" w:color="auto"/>
            </w:tcBorders>
            <w:vAlign w:val="center"/>
          </w:tcPr>
          <w:p w:rsidR="00617F42" w:rsidRPr="00B250B4" w:rsidRDefault="00424FC5">
            <w:pPr>
              <w:spacing w:line="280" w:lineRule="exact"/>
              <w:jc w:val="center"/>
              <w:rPr>
                <w:bCs/>
                <w:sz w:val="18"/>
                <w:szCs w:val="18"/>
              </w:rPr>
            </w:pPr>
            <w:r w:rsidRPr="00B250B4">
              <w:rPr>
                <w:bCs/>
                <w:sz w:val="18"/>
                <w:szCs w:val="18"/>
              </w:rPr>
              <w:t>1-</w:t>
            </w:r>
            <w:r w:rsidRPr="00B250B4">
              <w:rPr>
                <w:bCs/>
                <w:sz w:val="18"/>
                <w:szCs w:val="18"/>
              </w:rPr>
              <w:t>本月累计</w:t>
            </w:r>
          </w:p>
        </w:tc>
        <w:tc>
          <w:tcPr>
            <w:tcW w:w="2155" w:type="dxa"/>
            <w:tcBorders>
              <w:top w:val="single" w:sz="8" w:space="0" w:color="auto"/>
              <w:left w:val="single" w:sz="2" w:space="0" w:color="auto"/>
              <w:bottom w:val="single" w:sz="2" w:space="0" w:color="auto"/>
              <w:right w:val="nil"/>
            </w:tcBorders>
            <w:shd w:val="clear" w:color="auto" w:fill="F2F2F2" w:themeFill="background1" w:themeFillShade="F2"/>
            <w:vAlign w:val="center"/>
          </w:tcPr>
          <w:p w:rsidR="00617F42" w:rsidRPr="00B250B4" w:rsidRDefault="00424FC5">
            <w:pPr>
              <w:spacing w:line="280" w:lineRule="exact"/>
              <w:jc w:val="center"/>
              <w:rPr>
                <w:bCs/>
                <w:sz w:val="18"/>
                <w:szCs w:val="18"/>
              </w:rPr>
            </w:pPr>
            <w:r w:rsidRPr="00B250B4">
              <w:rPr>
                <w:bCs/>
                <w:sz w:val="18"/>
                <w:szCs w:val="18"/>
              </w:rPr>
              <w:t>上年同期数</w:t>
            </w:r>
          </w:p>
        </w:tc>
      </w:tr>
      <w:tr w:rsidR="00617F42" w:rsidRPr="00B250B4">
        <w:trPr>
          <w:cantSplit/>
          <w:trHeight w:val="222"/>
        </w:trPr>
        <w:tc>
          <w:tcPr>
            <w:tcW w:w="3014" w:type="dxa"/>
            <w:tcBorders>
              <w:top w:val="single" w:sz="2" w:space="0" w:color="auto"/>
              <w:left w:val="nil"/>
              <w:bottom w:val="single" w:sz="2" w:space="0" w:color="auto"/>
              <w:right w:val="single" w:sz="2" w:space="0" w:color="auto"/>
            </w:tcBorders>
            <w:vAlign w:val="center"/>
          </w:tcPr>
          <w:p w:rsidR="00617F42" w:rsidRPr="00B250B4" w:rsidRDefault="00424FC5">
            <w:pPr>
              <w:widowControl/>
              <w:spacing w:line="280" w:lineRule="exact"/>
              <w:jc w:val="center"/>
              <w:rPr>
                <w:sz w:val="18"/>
                <w:szCs w:val="18"/>
              </w:rPr>
            </w:pPr>
            <w:r w:rsidRPr="00B250B4">
              <w:rPr>
                <w:sz w:val="18"/>
                <w:szCs w:val="18"/>
              </w:rPr>
              <w:t>甲</w:t>
            </w:r>
          </w:p>
        </w:tc>
        <w:tc>
          <w:tcPr>
            <w:tcW w:w="1118" w:type="dxa"/>
            <w:tcBorders>
              <w:top w:val="single" w:sz="2" w:space="0" w:color="auto"/>
              <w:left w:val="single" w:sz="2" w:space="0" w:color="auto"/>
              <w:bottom w:val="single" w:sz="2" w:space="0" w:color="auto"/>
              <w:right w:val="single" w:sz="2" w:space="0" w:color="auto"/>
            </w:tcBorders>
            <w:vAlign w:val="center"/>
          </w:tcPr>
          <w:p w:rsidR="00617F42" w:rsidRPr="00B250B4" w:rsidRDefault="00424FC5">
            <w:pPr>
              <w:widowControl/>
              <w:spacing w:line="280" w:lineRule="exact"/>
              <w:jc w:val="center"/>
              <w:rPr>
                <w:sz w:val="18"/>
                <w:szCs w:val="18"/>
              </w:rPr>
            </w:pPr>
            <w:r w:rsidRPr="00B250B4">
              <w:rPr>
                <w:sz w:val="18"/>
                <w:szCs w:val="18"/>
              </w:rPr>
              <w:t>乙</w:t>
            </w:r>
          </w:p>
        </w:tc>
        <w:tc>
          <w:tcPr>
            <w:tcW w:w="1336" w:type="dxa"/>
            <w:tcBorders>
              <w:top w:val="single" w:sz="2" w:space="0" w:color="auto"/>
              <w:left w:val="single" w:sz="2" w:space="0" w:color="auto"/>
              <w:bottom w:val="single" w:sz="2" w:space="0" w:color="auto"/>
              <w:right w:val="single" w:sz="2" w:space="0" w:color="auto"/>
            </w:tcBorders>
            <w:vAlign w:val="center"/>
          </w:tcPr>
          <w:p w:rsidR="00617F42" w:rsidRPr="00B250B4" w:rsidRDefault="00424FC5">
            <w:pPr>
              <w:widowControl/>
              <w:spacing w:line="280" w:lineRule="exact"/>
              <w:jc w:val="center"/>
              <w:rPr>
                <w:sz w:val="18"/>
                <w:szCs w:val="18"/>
              </w:rPr>
            </w:pPr>
            <w:r w:rsidRPr="00B250B4">
              <w:rPr>
                <w:sz w:val="18"/>
                <w:szCs w:val="18"/>
              </w:rPr>
              <w:t>丙</w:t>
            </w:r>
          </w:p>
        </w:tc>
        <w:tc>
          <w:tcPr>
            <w:tcW w:w="1936" w:type="dxa"/>
            <w:tcBorders>
              <w:top w:val="single" w:sz="2" w:space="0" w:color="auto"/>
              <w:left w:val="single" w:sz="2" w:space="0" w:color="auto"/>
              <w:bottom w:val="single" w:sz="2" w:space="0" w:color="auto"/>
              <w:right w:val="single" w:sz="2" w:space="0" w:color="auto"/>
            </w:tcBorders>
            <w:vAlign w:val="center"/>
          </w:tcPr>
          <w:p w:rsidR="00617F42" w:rsidRPr="00B250B4" w:rsidRDefault="00424FC5">
            <w:pPr>
              <w:widowControl/>
              <w:spacing w:line="280" w:lineRule="exact"/>
              <w:jc w:val="center"/>
              <w:rPr>
                <w:sz w:val="18"/>
                <w:szCs w:val="18"/>
              </w:rPr>
            </w:pPr>
            <w:r w:rsidRPr="00B250B4">
              <w:rPr>
                <w:sz w:val="18"/>
                <w:szCs w:val="18"/>
              </w:rPr>
              <w:t>1</w:t>
            </w:r>
          </w:p>
        </w:tc>
        <w:tc>
          <w:tcPr>
            <w:tcW w:w="2155" w:type="dxa"/>
            <w:tcBorders>
              <w:top w:val="single" w:sz="2" w:space="0" w:color="auto"/>
              <w:left w:val="single" w:sz="2" w:space="0" w:color="auto"/>
              <w:bottom w:val="single" w:sz="2" w:space="0" w:color="auto"/>
              <w:right w:val="nil"/>
            </w:tcBorders>
            <w:shd w:val="clear" w:color="auto" w:fill="F2F2F2" w:themeFill="background1" w:themeFillShade="F2"/>
            <w:vAlign w:val="center"/>
          </w:tcPr>
          <w:p w:rsidR="00617F42" w:rsidRPr="00B250B4" w:rsidRDefault="00424FC5">
            <w:pPr>
              <w:widowControl/>
              <w:spacing w:line="280" w:lineRule="exact"/>
              <w:jc w:val="center"/>
              <w:rPr>
                <w:sz w:val="18"/>
                <w:szCs w:val="18"/>
              </w:rPr>
            </w:pPr>
            <w:r w:rsidRPr="00B250B4">
              <w:rPr>
                <w:sz w:val="18"/>
                <w:szCs w:val="18"/>
              </w:rPr>
              <w:t>2</w:t>
            </w:r>
          </w:p>
        </w:tc>
      </w:tr>
      <w:tr w:rsidR="00617F42" w:rsidRPr="00B250B4">
        <w:trPr>
          <w:cantSplit/>
          <w:trHeight w:val="363"/>
        </w:trPr>
        <w:tc>
          <w:tcPr>
            <w:tcW w:w="3014" w:type="dxa"/>
            <w:tcBorders>
              <w:top w:val="single" w:sz="2" w:space="0" w:color="auto"/>
              <w:left w:val="nil"/>
              <w:bottom w:val="single" w:sz="2" w:space="0" w:color="auto"/>
              <w:right w:val="single" w:sz="2" w:space="0" w:color="auto"/>
            </w:tcBorders>
            <w:vAlign w:val="center"/>
          </w:tcPr>
          <w:p w:rsidR="00617F42" w:rsidRPr="00B250B4" w:rsidRDefault="00424FC5">
            <w:pPr>
              <w:spacing w:line="280" w:lineRule="exact"/>
              <w:rPr>
                <w:rFonts w:eastAsia="黑体"/>
                <w:b/>
                <w:sz w:val="18"/>
                <w:szCs w:val="18"/>
              </w:rPr>
            </w:pPr>
            <w:r w:rsidRPr="00B250B4">
              <w:rPr>
                <w:sz w:val="18"/>
                <w:szCs w:val="18"/>
              </w:rPr>
              <w:t>集群企业总数</w:t>
            </w:r>
          </w:p>
        </w:tc>
        <w:tc>
          <w:tcPr>
            <w:tcW w:w="1118" w:type="dxa"/>
            <w:tcBorders>
              <w:top w:val="single" w:sz="2" w:space="0" w:color="auto"/>
              <w:left w:val="single" w:sz="2" w:space="0" w:color="auto"/>
              <w:bottom w:val="single" w:sz="2" w:space="0" w:color="auto"/>
              <w:right w:val="single" w:sz="2" w:space="0" w:color="auto"/>
            </w:tcBorders>
            <w:vAlign w:val="center"/>
          </w:tcPr>
          <w:p w:rsidR="00617F42" w:rsidRPr="00B250B4" w:rsidRDefault="00424FC5">
            <w:pPr>
              <w:spacing w:line="280" w:lineRule="exact"/>
              <w:jc w:val="center"/>
              <w:rPr>
                <w:sz w:val="18"/>
                <w:szCs w:val="18"/>
              </w:rPr>
            </w:pPr>
            <w:r w:rsidRPr="00B250B4">
              <w:rPr>
                <w:sz w:val="18"/>
                <w:szCs w:val="18"/>
              </w:rPr>
              <w:t>家</w:t>
            </w:r>
          </w:p>
        </w:tc>
        <w:tc>
          <w:tcPr>
            <w:tcW w:w="1336" w:type="dxa"/>
            <w:tcBorders>
              <w:top w:val="single" w:sz="2" w:space="0" w:color="auto"/>
              <w:left w:val="single" w:sz="2" w:space="0" w:color="auto"/>
              <w:bottom w:val="single" w:sz="2" w:space="0" w:color="auto"/>
              <w:right w:val="single" w:sz="2" w:space="0" w:color="auto"/>
            </w:tcBorders>
            <w:vAlign w:val="center"/>
          </w:tcPr>
          <w:p w:rsidR="00617F42" w:rsidRPr="00B250B4" w:rsidRDefault="00424FC5">
            <w:pPr>
              <w:spacing w:line="280" w:lineRule="exact"/>
              <w:jc w:val="center"/>
              <w:rPr>
                <w:sz w:val="18"/>
              </w:rPr>
            </w:pPr>
            <w:r w:rsidRPr="00B250B4">
              <w:rPr>
                <w:sz w:val="18"/>
              </w:rPr>
              <w:t>JQYD001</w:t>
            </w:r>
          </w:p>
        </w:tc>
        <w:tc>
          <w:tcPr>
            <w:tcW w:w="1936" w:type="dxa"/>
            <w:tcBorders>
              <w:top w:val="single" w:sz="2" w:space="0" w:color="auto"/>
              <w:left w:val="single" w:sz="2" w:space="0" w:color="auto"/>
              <w:bottom w:val="single" w:sz="2" w:space="0" w:color="auto"/>
              <w:right w:val="single" w:sz="2" w:space="0" w:color="auto"/>
            </w:tcBorders>
            <w:vAlign w:val="center"/>
          </w:tcPr>
          <w:p w:rsidR="00617F42" w:rsidRPr="00B250B4" w:rsidRDefault="00617F42">
            <w:pPr>
              <w:spacing w:line="280" w:lineRule="exact"/>
              <w:jc w:val="center"/>
              <w:rPr>
                <w:sz w:val="18"/>
                <w:szCs w:val="18"/>
              </w:rPr>
            </w:pPr>
          </w:p>
        </w:tc>
        <w:tc>
          <w:tcPr>
            <w:tcW w:w="2155" w:type="dxa"/>
            <w:tcBorders>
              <w:top w:val="single" w:sz="2" w:space="0" w:color="auto"/>
              <w:left w:val="single" w:sz="2" w:space="0" w:color="auto"/>
              <w:bottom w:val="single" w:sz="2" w:space="0" w:color="auto"/>
              <w:right w:val="nil"/>
            </w:tcBorders>
            <w:shd w:val="clear" w:color="auto" w:fill="F2F2F2" w:themeFill="background1" w:themeFillShade="F2"/>
            <w:vAlign w:val="center"/>
          </w:tcPr>
          <w:p w:rsidR="00617F42" w:rsidRPr="00B250B4" w:rsidRDefault="00617F42">
            <w:pPr>
              <w:spacing w:line="280" w:lineRule="exact"/>
              <w:jc w:val="center"/>
              <w:rPr>
                <w:sz w:val="18"/>
                <w:szCs w:val="18"/>
              </w:rPr>
            </w:pPr>
          </w:p>
        </w:tc>
      </w:tr>
      <w:tr w:rsidR="00617F42" w:rsidRPr="00B250B4">
        <w:trPr>
          <w:cantSplit/>
          <w:trHeight w:val="363"/>
        </w:trPr>
        <w:tc>
          <w:tcPr>
            <w:tcW w:w="3014" w:type="dxa"/>
            <w:tcBorders>
              <w:top w:val="single" w:sz="2" w:space="0" w:color="auto"/>
              <w:left w:val="nil"/>
              <w:bottom w:val="single" w:sz="2" w:space="0" w:color="auto"/>
              <w:right w:val="single" w:sz="2" w:space="0" w:color="auto"/>
            </w:tcBorders>
            <w:vAlign w:val="center"/>
          </w:tcPr>
          <w:p w:rsidR="00617F42" w:rsidRPr="00B250B4" w:rsidRDefault="00424FC5">
            <w:pPr>
              <w:spacing w:line="280" w:lineRule="exact"/>
              <w:ind w:firstLineChars="150" w:firstLine="270"/>
              <w:rPr>
                <w:sz w:val="18"/>
                <w:szCs w:val="18"/>
              </w:rPr>
            </w:pPr>
            <w:r w:rsidRPr="00B250B4">
              <w:rPr>
                <w:sz w:val="18"/>
                <w:szCs w:val="18"/>
              </w:rPr>
              <w:t>其中：高新技术企业数</w:t>
            </w:r>
          </w:p>
        </w:tc>
        <w:tc>
          <w:tcPr>
            <w:tcW w:w="1118" w:type="dxa"/>
            <w:tcBorders>
              <w:top w:val="single" w:sz="2" w:space="0" w:color="auto"/>
              <w:left w:val="single" w:sz="2" w:space="0" w:color="auto"/>
              <w:bottom w:val="single" w:sz="2" w:space="0" w:color="auto"/>
              <w:right w:val="single" w:sz="2" w:space="0" w:color="auto"/>
            </w:tcBorders>
            <w:vAlign w:val="center"/>
          </w:tcPr>
          <w:p w:rsidR="00617F42" w:rsidRPr="00B250B4" w:rsidRDefault="00424FC5">
            <w:pPr>
              <w:spacing w:line="280" w:lineRule="exact"/>
              <w:jc w:val="center"/>
              <w:rPr>
                <w:sz w:val="18"/>
                <w:szCs w:val="18"/>
              </w:rPr>
            </w:pPr>
            <w:r w:rsidRPr="00B250B4">
              <w:rPr>
                <w:sz w:val="18"/>
                <w:szCs w:val="18"/>
              </w:rPr>
              <w:t>家</w:t>
            </w:r>
          </w:p>
        </w:tc>
        <w:tc>
          <w:tcPr>
            <w:tcW w:w="1336" w:type="dxa"/>
            <w:tcBorders>
              <w:top w:val="single" w:sz="2" w:space="0" w:color="auto"/>
              <w:left w:val="single" w:sz="2" w:space="0" w:color="auto"/>
              <w:bottom w:val="single" w:sz="2" w:space="0" w:color="auto"/>
              <w:right w:val="single" w:sz="2" w:space="0" w:color="auto"/>
            </w:tcBorders>
            <w:vAlign w:val="center"/>
          </w:tcPr>
          <w:p w:rsidR="00617F42" w:rsidRPr="00B250B4" w:rsidRDefault="00424FC5">
            <w:pPr>
              <w:spacing w:line="280" w:lineRule="exact"/>
              <w:jc w:val="center"/>
              <w:rPr>
                <w:sz w:val="18"/>
              </w:rPr>
            </w:pPr>
            <w:r w:rsidRPr="00B250B4">
              <w:rPr>
                <w:sz w:val="18"/>
              </w:rPr>
              <w:t>JQYD001_0</w:t>
            </w:r>
          </w:p>
        </w:tc>
        <w:tc>
          <w:tcPr>
            <w:tcW w:w="1936" w:type="dxa"/>
            <w:tcBorders>
              <w:top w:val="single" w:sz="2" w:space="0" w:color="auto"/>
              <w:left w:val="single" w:sz="2" w:space="0" w:color="auto"/>
              <w:bottom w:val="single" w:sz="2" w:space="0" w:color="auto"/>
              <w:right w:val="single" w:sz="2" w:space="0" w:color="auto"/>
            </w:tcBorders>
            <w:vAlign w:val="center"/>
          </w:tcPr>
          <w:p w:rsidR="00617F42" w:rsidRPr="00B250B4" w:rsidRDefault="00617F42">
            <w:pPr>
              <w:spacing w:line="280" w:lineRule="exact"/>
              <w:jc w:val="center"/>
              <w:rPr>
                <w:sz w:val="18"/>
                <w:szCs w:val="18"/>
              </w:rPr>
            </w:pPr>
          </w:p>
        </w:tc>
        <w:tc>
          <w:tcPr>
            <w:tcW w:w="2155" w:type="dxa"/>
            <w:tcBorders>
              <w:top w:val="single" w:sz="2" w:space="0" w:color="auto"/>
              <w:left w:val="single" w:sz="2" w:space="0" w:color="auto"/>
              <w:bottom w:val="single" w:sz="2" w:space="0" w:color="auto"/>
              <w:right w:val="nil"/>
            </w:tcBorders>
            <w:shd w:val="clear" w:color="auto" w:fill="F2F2F2" w:themeFill="background1" w:themeFillShade="F2"/>
            <w:vAlign w:val="center"/>
          </w:tcPr>
          <w:p w:rsidR="00617F42" w:rsidRPr="00B250B4" w:rsidRDefault="00617F42">
            <w:pPr>
              <w:spacing w:line="280" w:lineRule="exact"/>
              <w:jc w:val="center"/>
              <w:rPr>
                <w:sz w:val="18"/>
                <w:szCs w:val="18"/>
              </w:rPr>
            </w:pPr>
          </w:p>
        </w:tc>
      </w:tr>
      <w:tr w:rsidR="00617F42" w:rsidRPr="00B250B4">
        <w:trPr>
          <w:cantSplit/>
          <w:trHeight w:val="363"/>
        </w:trPr>
        <w:tc>
          <w:tcPr>
            <w:tcW w:w="3014" w:type="dxa"/>
            <w:tcBorders>
              <w:top w:val="single" w:sz="2" w:space="0" w:color="auto"/>
              <w:left w:val="nil"/>
              <w:bottom w:val="single" w:sz="2" w:space="0" w:color="auto"/>
              <w:right w:val="single" w:sz="2" w:space="0" w:color="auto"/>
            </w:tcBorders>
            <w:vAlign w:val="center"/>
          </w:tcPr>
          <w:p w:rsidR="00617F42" w:rsidRPr="00B250B4" w:rsidRDefault="00424FC5">
            <w:pPr>
              <w:spacing w:line="280" w:lineRule="exact"/>
              <w:ind w:firstLineChars="150" w:firstLine="270"/>
              <w:rPr>
                <w:sz w:val="18"/>
                <w:szCs w:val="18"/>
              </w:rPr>
            </w:pPr>
            <w:r w:rsidRPr="00B250B4">
              <w:rPr>
                <w:sz w:val="18"/>
                <w:szCs w:val="18"/>
              </w:rPr>
              <w:t>其中：新增企业数</w:t>
            </w:r>
          </w:p>
        </w:tc>
        <w:tc>
          <w:tcPr>
            <w:tcW w:w="1118" w:type="dxa"/>
            <w:tcBorders>
              <w:top w:val="single" w:sz="2" w:space="0" w:color="auto"/>
              <w:left w:val="single" w:sz="2" w:space="0" w:color="auto"/>
              <w:bottom w:val="single" w:sz="2" w:space="0" w:color="auto"/>
              <w:right w:val="single" w:sz="2" w:space="0" w:color="auto"/>
            </w:tcBorders>
            <w:vAlign w:val="center"/>
          </w:tcPr>
          <w:p w:rsidR="00617F42" w:rsidRPr="00B250B4" w:rsidRDefault="00424FC5">
            <w:pPr>
              <w:spacing w:line="280" w:lineRule="exact"/>
              <w:jc w:val="center"/>
              <w:rPr>
                <w:sz w:val="18"/>
                <w:szCs w:val="18"/>
              </w:rPr>
            </w:pPr>
            <w:r w:rsidRPr="00B250B4">
              <w:rPr>
                <w:sz w:val="18"/>
                <w:szCs w:val="18"/>
              </w:rPr>
              <w:t>家</w:t>
            </w:r>
          </w:p>
        </w:tc>
        <w:tc>
          <w:tcPr>
            <w:tcW w:w="1336" w:type="dxa"/>
            <w:tcBorders>
              <w:top w:val="single" w:sz="2" w:space="0" w:color="auto"/>
              <w:left w:val="single" w:sz="2" w:space="0" w:color="auto"/>
              <w:bottom w:val="single" w:sz="2" w:space="0" w:color="auto"/>
              <w:right w:val="single" w:sz="2" w:space="0" w:color="auto"/>
            </w:tcBorders>
            <w:vAlign w:val="center"/>
          </w:tcPr>
          <w:p w:rsidR="00617F42" w:rsidRPr="00B250B4" w:rsidRDefault="00424FC5">
            <w:pPr>
              <w:spacing w:line="280" w:lineRule="exact"/>
              <w:jc w:val="center"/>
              <w:rPr>
                <w:sz w:val="18"/>
              </w:rPr>
            </w:pPr>
            <w:r w:rsidRPr="00B250B4">
              <w:rPr>
                <w:sz w:val="18"/>
              </w:rPr>
              <w:t>JQYD002</w:t>
            </w:r>
          </w:p>
        </w:tc>
        <w:tc>
          <w:tcPr>
            <w:tcW w:w="1936" w:type="dxa"/>
            <w:tcBorders>
              <w:top w:val="single" w:sz="2" w:space="0" w:color="auto"/>
              <w:left w:val="single" w:sz="2" w:space="0" w:color="auto"/>
              <w:bottom w:val="single" w:sz="2" w:space="0" w:color="auto"/>
              <w:right w:val="single" w:sz="2" w:space="0" w:color="auto"/>
            </w:tcBorders>
            <w:vAlign w:val="center"/>
          </w:tcPr>
          <w:p w:rsidR="00617F42" w:rsidRPr="00B250B4" w:rsidRDefault="00617F42">
            <w:pPr>
              <w:spacing w:line="280" w:lineRule="exact"/>
              <w:jc w:val="center"/>
              <w:rPr>
                <w:sz w:val="18"/>
                <w:szCs w:val="18"/>
              </w:rPr>
            </w:pPr>
          </w:p>
        </w:tc>
        <w:tc>
          <w:tcPr>
            <w:tcW w:w="2155" w:type="dxa"/>
            <w:tcBorders>
              <w:top w:val="single" w:sz="2" w:space="0" w:color="auto"/>
              <w:left w:val="single" w:sz="2" w:space="0" w:color="auto"/>
              <w:bottom w:val="single" w:sz="2" w:space="0" w:color="auto"/>
              <w:right w:val="nil"/>
            </w:tcBorders>
            <w:shd w:val="clear" w:color="auto" w:fill="F2F2F2" w:themeFill="background1" w:themeFillShade="F2"/>
            <w:vAlign w:val="center"/>
          </w:tcPr>
          <w:p w:rsidR="00617F42" w:rsidRPr="00B250B4" w:rsidRDefault="00617F42">
            <w:pPr>
              <w:spacing w:line="280" w:lineRule="exact"/>
              <w:jc w:val="center"/>
              <w:rPr>
                <w:sz w:val="18"/>
                <w:szCs w:val="18"/>
              </w:rPr>
            </w:pPr>
          </w:p>
        </w:tc>
      </w:tr>
      <w:tr w:rsidR="00617F42" w:rsidRPr="00B250B4">
        <w:trPr>
          <w:cantSplit/>
          <w:trHeight w:val="363"/>
        </w:trPr>
        <w:tc>
          <w:tcPr>
            <w:tcW w:w="3014" w:type="dxa"/>
            <w:tcBorders>
              <w:top w:val="single" w:sz="2" w:space="0" w:color="auto"/>
              <w:left w:val="nil"/>
              <w:bottom w:val="single" w:sz="2" w:space="0" w:color="auto"/>
              <w:right w:val="single" w:sz="2" w:space="0" w:color="auto"/>
            </w:tcBorders>
            <w:vAlign w:val="center"/>
          </w:tcPr>
          <w:p w:rsidR="00617F42" w:rsidRPr="00B250B4" w:rsidRDefault="00424FC5">
            <w:pPr>
              <w:spacing w:line="280" w:lineRule="exact"/>
              <w:rPr>
                <w:sz w:val="18"/>
                <w:szCs w:val="18"/>
              </w:rPr>
            </w:pPr>
            <w:r w:rsidRPr="00B250B4">
              <w:rPr>
                <w:sz w:val="18"/>
                <w:szCs w:val="18"/>
              </w:rPr>
              <w:t>集群企业从业人员总数</w:t>
            </w:r>
          </w:p>
        </w:tc>
        <w:tc>
          <w:tcPr>
            <w:tcW w:w="1118" w:type="dxa"/>
            <w:tcBorders>
              <w:top w:val="single" w:sz="2" w:space="0" w:color="auto"/>
              <w:left w:val="single" w:sz="2" w:space="0" w:color="auto"/>
              <w:bottom w:val="single" w:sz="2" w:space="0" w:color="auto"/>
              <w:right w:val="single" w:sz="2" w:space="0" w:color="auto"/>
            </w:tcBorders>
            <w:vAlign w:val="center"/>
          </w:tcPr>
          <w:p w:rsidR="00617F42" w:rsidRPr="00B250B4" w:rsidRDefault="00424FC5">
            <w:pPr>
              <w:spacing w:line="280" w:lineRule="exact"/>
              <w:jc w:val="center"/>
              <w:rPr>
                <w:sz w:val="18"/>
                <w:szCs w:val="18"/>
              </w:rPr>
            </w:pPr>
            <w:r w:rsidRPr="00B250B4">
              <w:rPr>
                <w:sz w:val="18"/>
                <w:szCs w:val="18"/>
              </w:rPr>
              <w:t>人</w:t>
            </w:r>
          </w:p>
        </w:tc>
        <w:tc>
          <w:tcPr>
            <w:tcW w:w="1336" w:type="dxa"/>
            <w:tcBorders>
              <w:top w:val="single" w:sz="2" w:space="0" w:color="auto"/>
              <w:left w:val="single" w:sz="2" w:space="0" w:color="auto"/>
              <w:bottom w:val="single" w:sz="2" w:space="0" w:color="auto"/>
              <w:right w:val="single" w:sz="2" w:space="0" w:color="auto"/>
            </w:tcBorders>
          </w:tcPr>
          <w:p w:rsidR="00617F42" w:rsidRPr="00B250B4" w:rsidRDefault="00424FC5">
            <w:pPr>
              <w:jc w:val="center"/>
              <w:rPr>
                <w:sz w:val="18"/>
              </w:rPr>
            </w:pPr>
            <w:r w:rsidRPr="00B250B4">
              <w:rPr>
                <w:sz w:val="18"/>
              </w:rPr>
              <w:t>JQYD003</w:t>
            </w:r>
          </w:p>
        </w:tc>
        <w:tc>
          <w:tcPr>
            <w:tcW w:w="1936" w:type="dxa"/>
            <w:tcBorders>
              <w:top w:val="single" w:sz="2" w:space="0" w:color="auto"/>
              <w:left w:val="single" w:sz="2" w:space="0" w:color="auto"/>
              <w:bottom w:val="single" w:sz="2" w:space="0" w:color="auto"/>
              <w:right w:val="single" w:sz="2" w:space="0" w:color="auto"/>
            </w:tcBorders>
            <w:vAlign w:val="center"/>
          </w:tcPr>
          <w:p w:rsidR="00617F42" w:rsidRPr="00B250B4" w:rsidRDefault="00617F42">
            <w:pPr>
              <w:spacing w:line="280" w:lineRule="exact"/>
              <w:jc w:val="center"/>
              <w:rPr>
                <w:sz w:val="18"/>
                <w:szCs w:val="18"/>
              </w:rPr>
            </w:pPr>
          </w:p>
        </w:tc>
        <w:tc>
          <w:tcPr>
            <w:tcW w:w="2155" w:type="dxa"/>
            <w:tcBorders>
              <w:top w:val="single" w:sz="2" w:space="0" w:color="auto"/>
              <w:left w:val="single" w:sz="2" w:space="0" w:color="auto"/>
              <w:bottom w:val="single" w:sz="2" w:space="0" w:color="auto"/>
              <w:right w:val="nil"/>
            </w:tcBorders>
            <w:shd w:val="clear" w:color="auto" w:fill="F2F2F2" w:themeFill="background1" w:themeFillShade="F2"/>
            <w:vAlign w:val="center"/>
          </w:tcPr>
          <w:p w:rsidR="00617F42" w:rsidRPr="00B250B4" w:rsidRDefault="00617F42">
            <w:pPr>
              <w:spacing w:line="280" w:lineRule="exact"/>
              <w:jc w:val="center"/>
              <w:rPr>
                <w:sz w:val="18"/>
                <w:szCs w:val="18"/>
              </w:rPr>
            </w:pPr>
          </w:p>
        </w:tc>
      </w:tr>
      <w:tr w:rsidR="00617F42" w:rsidRPr="00B250B4">
        <w:trPr>
          <w:cantSplit/>
          <w:trHeight w:val="363"/>
        </w:trPr>
        <w:tc>
          <w:tcPr>
            <w:tcW w:w="3014" w:type="dxa"/>
            <w:tcBorders>
              <w:top w:val="single" w:sz="2" w:space="0" w:color="auto"/>
              <w:left w:val="nil"/>
              <w:bottom w:val="single" w:sz="2" w:space="0" w:color="auto"/>
              <w:right w:val="single" w:sz="2" w:space="0" w:color="auto"/>
            </w:tcBorders>
            <w:vAlign w:val="center"/>
          </w:tcPr>
          <w:p w:rsidR="00617F42" w:rsidRPr="00B250B4" w:rsidRDefault="00424FC5">
            <w:pPr>
              <w:spacing w:line="280" w:lineRule="exact"/>
              <w:rPr>
                <w:sz w:val="18"/>
                <w:szCs w:val="18"/>
              </w:rPr>
            </w:pPr>
            <w:r w:rsidRPr="00B250B4">
              <w:rPr>
                <w:sz w:val="18"/>
                <w:szCs w:val="18"/>
              </w:rPr>
              <w:t xml:space="preserve">   </w:t>
            </w:r>
            <w:r w:rsidRPr="00B250B4">
              <w:rPr>
                <w:sz w:val="18"/>
                <w:szCs w:val="18"/>
              </w:rPr>
              <w:t>其中：本科以上学历人数</w:t>
            </w:r>
          </w:p>
        </w:tc>
        <w:tc>
          <w:tcPr>
            <w:tcW w:w="1118" w:type="dxa"/>
            <w:tcBorders>
              <w:top w:val="single" w:sz="2" w:space="0" w:color="auto"/>
              <w:left w:val="single" w:sz="2" w:space="0" w:color="auto"/>
              <w:bottom w:val="single" w:sz="2" w:space="0" w:color="auto"/>
              <w:right w:val="single" w:sz="2" w:space="0" w:color="auto"/>
            </w:tcBorders>
            <w:vAlign w:val="center"/>
          </w:tcPr>
          <w:p w:rsidR="00617F42" w:rsidRPr="00B250B4" w:rsidRDefault="00424FC5">
            <w:pPr>
              <w:spacing w:line="280" w:lineRule="exact"/>
              <w:jc w:val="center"/>
              <w:rPr>
                <w:sz w:val="18"/>
                <w:szCs w:val="18"/>
              </w:rPr>
            </w:pPr>
            <w:r w:rsidRPr="00B250B4">
              <w:rPr>
                <w:sz w:val="18"/>
                <w:szCs w:val="18"/>
              </w:rPr>
              <w:t>人</w:t>
            </w:r>
          </w:p>
        </w:tc>
        <w:tc>
          <w:tcPr>
            <w:tcW w:w="1336" w:type="dxa"/>
            <w:tcBorders>
              <w:top w:val="single" w:sz="2" w:space="0" w:color="auto"/>
              <w:left w:val="single" w:sz="2" w:space="0" w:color="auto"/>
              <w:bottom w:val="single" w:sz="2" w:space="0" w:color="auto"/>
              <w:right w:val="single" w:sz="2" w:space="0" w:color="auto"/>
            </w:tcBorders>
          </w:tcPr>
          <w:p w:rsidR="00617F42" w:rsidRPr="00B250B4" w:rsidRDefault="00424FC5">
            <w:pPr>
              <w:jc w:val="center"/>
              <w:rPr>
                <w:sz w:val="18"/>
              </w:rPr>
            </w:pPr>
            <w:r w:rsidRPr="00B250B4">
              <w:rPr>
                <w:sz w:val="18"/>
              </w:rPr>
              <w:t>JQYD003_1</w:t>
            </w:r>
          </w:p>
        </w:tc>
        <w:tc>
          <w:tcPr>
            <w:tcW w:w="1936" w:type="dxa"/>
            <w:tcBorders>
              <w:top w:val="single" w:sz="2" w:space="0" w:color="auto"/>
              <w:left w:val="single" w:sz="2" w:space="0" w:color="auto"/>
              <w:bottom w:val="single" w:sz="2" w:space="0" w:color="auto"/>
              <w:right w:val="single" w:sz="2" w:space="0" w:color="auto"/>
            </w:tcBorders>
            <w:vAlign w:val="center"/>
          </w:tcPr>
          <w:p w:rsidR="00617F42" w:rsidRPr="00B250B4" w:rsidRDefault="00617F42">
            <w:pPr>
              <w:spacing w:line="280" w:lineRule="exact"/>
              <w:jc w:val="center"/>
              <w:rPr>
                <w:sz w:val="18"/>
                <w:szCs w:val="18"/>
              </w:rPr>
            </w:pPr>
          </w:p>
        </w:tc>
        <w:tc>
          <w:tcPr>
            <w:tcW w:w="2155" w:type="dxa"/>
            <w:tcBorders>
              <w:top w:val="single" w:sz="2" w:space="0" w:color="auto"/>
              <w:left w:val="single" w:sz="2" w:space="0" w:color="auto"/>
              <w:bottom w:val="single" w:sz="2" w:space="0" w:color="auto"/>
              <w:right w:val="nil"/>
            </w:tcBorders>
            <w:shd w:val="clear" w:color="auto" w:fill="F2F2F2" w:themeFill="background1" w:themeFillShade="F2"/>
            <w:vAlign w:val="center"/>
          </w:tcPr>
          <w:p w:rsidR="00617F42" w:rsidRPr="00B250B4" w:rsidRDefault="00617F42">
            <w:pPr>
              <w:spacing w:line="280" w:lineRule="exact"/>
              <w:jc w:val="center"/>
              <w:rPr>
                <w:sz w:val="18"/>
                <w:szCs w:val="18"/>
              </w:rPr>
            </w:pPr>
          </w:p>
        </w:tc>
      </w:tr>
      <w:tr w:rsidR="00617F42" w:rsidRPr="00B250B4">
        <w:trPr>
          <w:cantSplit/>
          <w:trHeight w:val="363"/>
        </w:trPr>
        <w:tc>
          <w:tcPr>
            <w:tcW w:w="3014" w:type="dxa"/>
            <w:tcBorders>
              <w:top w:val="single" w:sz="2" w:space="0" w:color="auto"/>
              <w:left w:val="nil"/>
              <w:bottom w:val="single" w:sz="2" w:space="0" w:color="auto"/>
              <w:right w:val="single" w:sz="2" w:space="0" w:color="auto"/>
            </w:tcBorders>
            <w:vAlign w:val="center"/>
          </w:tcPr>
          <w:p w:rsidR="00617F42" w:rsidRPr="00B250B4" w:rsidRDefault="00424FC5">
            <w:pPr>
              <w:spacing w:line="280" w:lineRule="exact"/>
              <w:rPr>
                <w:sz w:val="18"/>
                <w:szCs w:val="18"/>
              </w:rPr>
            </w:pPr>
            <w:r w:rsidRPr="00B250B4">
              <w:rPr>
                <w:sz w:val="18"/>
                <w:szCs w:val="18"/>
              </w:rPr>
              <w:t>集群企业工业总产值</w:t>
            </w:r>
          </w:p>
        </w:tc>
        <w:tc>
          <w:tcPr>
            <w:tcW w:w="1118" w:type="dxa"/>
            <w:tcBorders>
              <w:top w:val="single" w:sz="2" w:space="0" w:color="auto"/>
              <w:left w:val="single" w:sz="2" w:space="0" w:color="auto"/>
              <w:bottom w:val="single" w:sz="2" w:space="0" w:color="auto"/>
              <w:right w:val="single" w:sz="2" w:space="0" w:color="auto"/>
            </w:tcBorders>
            <w:vAlign w:val="center"/>
          </w:tcPr>
          <w:p w:rsidR="00617F42" w:rsidRPr="00B250B4" w:rsidRDefault="00424FC5">
            <w:pPr>
              <w:spacing w:line="280" w:lineRule="exact"/>
              <w:jc w:val="center"/>
              <w:rPr>
                <w:sz w:val="18"/>
                <w:szCs w:val="18"/>
              </w:rPr>
            </w:pPr>
            <w:r w:rsidRPr="00B250B4">
              <w:rPr>
                <w:sz w:val="18"/>
                <w:szCs w:val="18"/>
              </w:rPr>
              <w:t>千元</w:t>
            </w:r>
          </w:p>
        </w:tc>
        <w:tc>
          <w:tcPr>
            <w:tcW w:w="1336" w:type="dxa"/>
            <w:tcBorders>
              <w:top w:val="single" w:sz="2" w:space="0" w:color="auto"/>
              <w:left w:val="single" w:sz="2" w:space="0" w:color="auto"/>
              <w:bottom w:val="single" w:sz="2" w:space="0" w:color="auto"/>
              <w:right w:val="single" w:sz="2" w:space="0" w:color="auto"/>
            </w:tcBorders>
          </w:tcPr>
          <w:p w:rsidR="00617F42" w:rsidRPr="00B250B4" w:rsidRDefault="00424FC5">
            <w:pPr>
              <w:jc w:val="center"/>
              <w:rPr>
                <w:sz w:val="18"/>
              </w:rPr>
            </w:pPr>
            <w:r w:rsidRPr="00B250B4">
              <w:rPr>
                <w:sz w:val="18"/>
              </w:rPr>
              <w:t>JQYD004</w:t>
            </w:r>
          </w:p>
        </w:tc>
        <w:tc>
          <w:tcPr>
            <w:tcW w:w="1936" w:type="dxa"/>
            <w:tcBorders>
              <w:top w:val="single" w:sz="2" w:space="0" w:color="auto"/>
              <w:left w:val="single" w:sz="2" w:space="0" w:color="auto"/>
              <w:bottom w:val="single" w:sz="2" w:space="0" w:color="auto"/>
              <w:right w:val="single" w:sz="2" w:space="0" w:color="auto"/>
            </w:tcBorders>
          </w:tcPr>
          <w:p w:rsidR="00617F42" w:rsidRPr="00B250B4" w:rsidRDefault="00617F42">
            <w:pPr>
              <w:spacing w:line="280" w:lineRule="exact"/>
              <w:jc w:val="center"/>
              <w:rPr>
                <w:rFonts w:eastAsia="Times New Roman"/>
                <w:sz w:val="18"/>
                <w:szCs w:val="18"/>
              </w:rPr>
            </w:pPr>
          </w:p>
        </w:tc>
        <w:tc>
          <w:tcPr>
            <w:tcW w:w="2155" w:type="dxa"/>
            <w:tcBorders>
              <w:top w:val="single" w:sz="2" w:space="0" w:color="auto"/>
              <w:left w:val="single" w:sz="2" w:space="0" w:color="auto"/>
              <w:bottom w:val="single" w:sz="2" w:space="0" w:color="auto"/>
              <w:right w:val="nil"/>
            </w:tcBorders>
            <w:shd w:val="clear" w:color="auto" w:fill="F2F2F2" w:themeFill="background1" w:themeFillShade="F2"/>
          </w:tcPr>
          <w:p w:rsidR="00617F42" w:rsidRPr="00B250B4" w:rsidRDefault="00617F42">
            <w:pPr>
              <w:spacing w:line="280" w:lineRule="exact"/>
              <w:jc w:val="center"/>
              <w:rPr>
                <w:rFonts w:eastAsia="Times New Roman"/>
                <w:sz w:val="18"/>
                <w:szCs w:val="18"/>
              </w:rPr>
            </w:pPr>
          </w:p>
        </w:tc>
      </w:tr>
      <w:tr w:rsidR="00617F42" w:rsidRPr="00B250B4">
        <w:trPr>
          <w:cantSplit/>
          <w:trHeight w:val="363"/>
        </w:trPr>
        <w:tc>
          <w:tcPr>
            <w:tcW w:w="3014" w:type="dxa"/>
            <w:tcBorders>
              <w:top w:val="single" w:sz="2" w:space="0" w:color="auto"/>
              <w:left w:val="nil"/>
              <w:bottom w:val="single" w:sz="2" w:space="0" w:color="auto"/>
              <w:right w:val="single" w:sz="2" w:space="0" w:color="auto"/>
            </w:tcBorders>
            <w:vAlign w:val="center"/>
          </w:tcPr>
          <w:p w:rsidR="00617F42" w:rsidRPr="00B250B4" w:rsidRDefault="00424FC5">
            <w:pPr>
              <w:spacing w:line="280" w:lineRule="exact"/>
              <w:rPr>
                <w:sz w:val="18"/>
                <w:szCs w:val="18"/>
              </w:rPr>
            </w:pPr>
            <w:r w:rsidRPr="00B250B4">
              <w:rPr>
                <w:sz w:val="18"/>
                <w:szCs w:val="18"/>
              </w:rPr>
              <w:t>集群企业营业收入</w:t>
            </w:r>
          </w:p>
        </w:tc>
        <w:tc>
          <w:tcPr>
            <w:tcW w:w="1118" w:type="dxa"/>
            <w:tcBorders>
              <w:top w:val="single" w:sz="2" w:space="0" w:color="auto"/>
              <w:left w:val="single" w:sz="2" w:space="0" w:color="auto"/>
              <w:bottom w:val="single" w:sz="2" w:space="0" w:color="auto"/>
              <w:right w:val="single" w:sz="2" w:space="0" w:color="auto"/>
            </w:tcBorders>
            <w:vAlign w:val="center"/>
          </w:tcPr>
          <w:p w:rsidR="00617F42" w:rsidRPr="00B250B4" w:rsidRDefault="00424FC5">
            <w:pPr>
              <w:spacing w:line="280" w:lineRule="exact"/>
              <w:jc w:val="center"/>
              <w:rPr>
                <w:sz w:val="18"/>
                <w:szCs w:val="18"/>
              </w:rPr>
            </w:pPr>
            <w:r w:rsidRPr="00B250B4">
              <w:rPr>
                <w:sz w:val="18"/>
                <w:szCs w:val="18"/>
              </w:rPr>
              <w:t>千元</w:t>
            </w:r>
          </w:p>
        </w:tc>
        <w:tc>
          <w:tcPr>
            <w:tcW w:w="1336" w:type="dxa"/>
            <w:tcBorders>
              <w:top w:val="single" w:sz="2" w:space="0" w:color="auto"/>
              <w:left w:val="single" w:sz="2" w:space="0" w:color="auto"/>
              <w:bottom w:val="single" w:sz="2" w:space="0" w:color="auto"/>
              <w:right w:val="single" w:sz="2" w:space="0" w:color="auto"/>
            </w:tcBorders>
          </w:tcPr>
          <w:p w:rsidR="00617F42" w:rsidRPr="00B250B4" w:rsidRDefault="00424FC5">
            <w:pPr>
              <w:jc w:val="center"/>
              <w:rPr>
                <w:sz w:val="18"/>
              </w:rPr>
            </w:pPr>
            <w:r w:rsidRPr="00B250B4">
              <w:rPr>
                <w:sz w:val="18"/>
              </w:rPr>
              <w:t>JQYD005</w:t>
            </w:r>
          </w:p>
        </w:tc>
        <w:tc>
          <w:tcPr>
            <w:tcW w:w="1936" w:type="dxa"/>
            <w:tcBorders>
              <w:top w:val="single" w:sz="2" w:space="0" w:color="auto"/>
              <w:left w:val="single" w:sz="2" w:space="0" w:color="auto"/>
              <w:bottom w:val="single" w:sz="2" w:space="0" w:color="auto"/>
              <w:right w:val="single" w:sz="2" w:space="0" w:color="auto"/>
            </w:tcBorders>
          </w:tcPr>
          <w:p w:rsidR="00617F42" w:rsidRPr="00B250B4" w:rsidRDefault="00617F42">
            <w:pPr>
              <w:spacing w:line="280" w:lineRule="exact"/>
              <w:jc w:val="center"/>
              <w:rPr>
                <w:rFonts w:eastAsia="Times New Roman"/>
                <w:sz w:val="18"/>
                <w:szCs w:val="18"/>
              </w:rPr>
            </w:pPr>
          </w:p>
        </w:tc>
        <w:tc>
          <w:tcPr>
            <w:tcW w:w="2155" w:type="dxa"/>
            <w:tcBorders>
              <w:top w:val="single" w:sz="2" w:space="0" w:color="auto"/>
              <w:left w:val="single" w:sz="2" w:space="0" w:color="auto"/>
              <w:bottom w:val="single" w:sz="2" w:space="0" w:color="auto"/>
              <w:right w:val="nil"/>
            </w:tcBorders>
            <w:shd w:val="clear" w:color="auto" w:fill="F2F2F2" w:themeFill="background1" w:themeFillShade="F2"/>
          </w:tcPr>
          <w:p w:rsidR="00617F42" w:rsidRPr="00B250B4" w:rsidRDefault="00617F42">
            <w:pPr>
              <w:spacing w:line="280" w:lineRule="exact"/>
              <w:jc w:val="center"/>
              <w:rPr>
                <w:rFonts w:eastAsia="Times New Roman"/>
                <w:sz w:val="18"/>
                <w:szCs w:val="18"/>
              </w:rPr>
            </w:pPr>
          </w:p>
        </w:tc>
      </w:tr>
      <w:tr w:rsidR="00617F42" w:rsidRPr="00B250B4">
        <w:trPr>
          <w:cantSplit/>
          <w:trHeight w:val="363"/>
        </w:trPr>
        <w:tc>
          <w:tcPr>
            <w:tcW w:w="3014" w:type="dxa"/>
            <w:tcBorders>
              <w:top w:val="single" w:sz="2" w:space="0" w:color="auto"/>
              <w:left w:val="nil"/>
              <w:bottom w:val="single" w:sz="2" w:space="0" w:color="auto"/>
              <w:right w:val="single" w:sz="2" w:space="0" w:color="auto"/>
            </w:tcBorders>
            <w:vAlign w:val="center"/>
          </w:tcPr>
          <w:p w:rsidR="00617F42" w:rsidRPr="00B250B4" w:rsidRDefault="00424FC5">
            <w:pPr>
              <w:spacing w:line="280" w:lineRule="exact"/>
              <w:rPr>
                <w:sz w:val="18"/>
                <w:szCs w:val="18"/>
              </w:rPr>
            </w:pPr>
            <w:r w:rsidRPr="00B250B4">
              <w:rPr>
                <w:sz w:val="18"/>
                <w:szCs w:val="18"/>
              </w:rPr>
              <w:t>集群企业出口总额</w:t>
            </w:r>
          </w:p>
        </w:tc>
        <w:tc>
          <w:tcPr>
            <w:tcW w:w="1118" w:type="dxa"/>
            <w:tcBorders>
              <w:top w:val="single" w:sz="2" w:space="0" w:color="auto"/>
              <w:left w:val="single" w:sz="2" w:space="0" w:color="auto"/>
              <w:bottom w:val="single" w:sz="2" w:space="0" w:color="auto"/>
              <w:right w:val="single" w:sz="2" w:space="0" w:color="auto"/>
            </w:tcBorders>
            <w:vAlign w:val="center"/>
          </w:tcPr>
          <w:p w:rsidR="00617F42" w:rsidRPr="00B250B4" w:rsidRDefault="00424FC5">
            <w:pPr>
              <w:spacing w:line="280" w:lineRule="exact"/>
              <w:jc w:val="center"/>
              <w:rPr>
                <w:sz w:val="18"/>
                <w:szCs w:val="18"/>
              </w:rPr>
            </w:pPr>
            <w:r w:rsidRPr="00B250B4">
              <w:rPr>
                <w:sz w:val="18"/>
                <w:szCs w:val="18"/>
              </w:rPr>
              <w:t>千元</w:t>
            </w:r>
          </w:p>
        </w:tc>
        <w:tc>
          <w:tcPr>
            <w:tcW w:w="1336" w:type="dxa"/>
            <w:tcBorders>
              <w:top w:val="single" w:sz="2" w:space="0" w:color="auto"/>
              <w:left w:val="single" w:sz="2" w:space="0" w:color="auto"/>
              <w:bottom w:val="single" w:sz="2" w:space="0" w:color="auto"/>
              <w:right w:val="single" w:sz="2" w:space="0" w:color="auto"/>
            </w:tcBorders>
          </w:tcPr>
          <w:p w:rsidR="00617F42" w:rsidRPr="00B250B4" w:rsidRDefault="00424FC5">
            <w:pPr>
              <w:jc w:val="center"/>
              <w:rPr>
                <w:sz w:val="18"/>
              </w:rPr>
            </w:pPr>
            <w:r w:rsidRPr="00B250B4">
              <w:rPr>
                <w:sz w:val="18"/>
              </w:rPr>
              <w:t>JQYD006</w:t>
            </w:r>
          </w:p>
        </w:tc>
        <w:tc>
          <w:tcPr>
            <w:tcW w:w="1936" w:type="dxa"/>
            <w:tcBorders>
              <w:top w:val="single" w:sz="2" w:space="0" w:color="auto"/>
              <w:left w:val="single" w:sz="2" w:space="0" w:color="auto"/>
              <w:bottom w:val="single" w:sz="2" w:space="0" w:color="auto"/>
              <w:right w:val="single" w:sz="2" w:space="0" w:color="auto"/>
            </w:tcBorders>
          </w:tcPr>
          <w:p w:rsidR="00617F42" w:rsidRPr="00B250B4" w:rsidRDefault="00617F42">
            <w:pPr>
              <w:spacing w:line="280" w:lineRule="exact"/>
              <w:jc w:val="center"/>
              <w:rPr>
                <w:rFonts w:eastAsia="Times New Roman"/>
                <w:sz w:val="18"/>
                <w:szCs w:val="18"/>
              </w:rPr>
            </w:pPr>
          </w:p>
        </w:tc>
        <w:tc>
          <w:tcPr>
            <w:tcW w:w="2155" w:type="dxa"/>
            <w:tcBorders>
              <w:top w:val="single" w:sz="2" w:space="0" w:color="auto"/>
              <w:left w:val="single" w:sz="2" w:space="0" w:color="auto"/>
              <w:bottom w:val="single" w:sz="2" w:space="0" w:color="auto"/>
              <w:right w:val="nil"/>
            </w:tcBorders>
            <w:shd w:val="clear" w:color="auto" w:fill="F2F2F2" w:themeFill="background1" w:themeFillShade="F2"/>
          </w:tcPr>
          <w:p w:rsidR="00617F42" w:rsidRPr="00B250B4" w:rsidRDefault="00617F42">
            <w:pPr>
              <w:spacing w:line="280" w:lineRule="exact"/>
              <w:jc w:val="center"/>
              <w:rPr>
                <w:rFonts w:eastAsia="Times New Roman"/>
                <w:sz w:val="18"/>
                <w:szCs w:val="18"/>
              </w:rPr>
            </w:pPr>
          </w:p>
        </w:tc>
      </w:tr>
      <w:tr w:rsidR="00617F42" w:rsidRPr="00B250B4">
        <w:trPr>
          <w:cantSplit/>
          <w:trHeight w:val="363"/>
        </w:trPr>
        <w:tc>
          <w:tcPr>
            <w:tcW w:w="3014" w:type="dxa"/>
            <w:tcBorders>
              <w:top w:val="single" w:sz="2" w:space="0" w:color="auto"/>
              <w:left w:val="nil"/>
              <w:bottom w:val="single" w:sz="2" w:space="0" w:color="auto"/>
              <w:right w:val="single" w:sz="2" w:space="0" w:color="auto"/>
            </w:tcBorders>
            <w:vAlign w:val="center"/>
          </w:tcPr>
          <w:p w:rsidR="00617F42" w:rsidRPr="00B250B4" w:rsidRDefault="00424FC5">
            <w:pPr>
              <w:spacing w:line="280" w:lineRule="exact"/>
              <w:rPr>
                <w:sz w:val="18"/>
                <w:szCs w:val="18"/>
              </w:rPr>
            </w:pPr>
            <w:r w:rsidRPr="00B250B4">
              <w:rPr>
                <w:sz w:val="18"/>
                <w:szCs w:val="18"/>
              </w:rPr>
              <w:t>集群企业利润总额</w:t>
            </w:r>
          </w:p>
        </w:tc>
        <w:tc>
          <w:tcPr>
            <w:tcW w:w="1118" w:type="dxa"/>
            <w:tcBorders>
              <w:top w:val="single" w:sz="2" w:space="0" w:color="auto"/>
              <w:left w:val="single" w:sz="2" w:space="0" w:color="auto"/>
              <w:bottom w:val="single" w:sz="2" w:space="0" w:color="auto"/>
              <w:right w:val="single" w:sz="2" w:space="0" w:color="auto"/>
            </w:tcBorders>
            <w:vAlign w:val="center"/>
          </w:tcPr>
          <w:p w:rsidR="00617F42" w:rsidRPr="00B250B4" w:rsidRDefault="00424FC5">
            <w:pPr>
              <w:spacing w:line="280" w:lineRule="exact"/>
              <w:jc w:val="center"/>
              <w:rPr>
                <w:sz w:val="18"/>
                <w:szCs w:val="18"/>
              </w:rPr>
            </w:pPr>
            <w:r w:rsidRPr="00B250B4">
              <w:rPr>
                <w:sz w:val="18"/>
                <w:szCs w:val="18"/>
              </w:rPr>
              <w:t>千元</w:t>
            </w:r>
          </w:p>
        </w:tc>
        <w:tc>
          <w:tcPr>
            <w:tcW w:w="1336" w:type="dxa"/>
            <w:tcBorders>
              <w:top w:val="single" w:sz="2" w:space="0" w:color="auto"/>
              <w:left w:val="single" w:sz="2" w:space="0" w:color="auto"/>
              <w:bottom w:val="single" w:sz="2" w:space="0" w:color="auto"/>
              <w:right w:val="single" w:sz="2" w:space="0" w:color="auto"/>
            </w:tcBorders>
          </w:tcPr>
          <w:p w:rsidR="00617F42" w:rsidRPr="00B250B4" w:rsidRDefault="00424FC5">
            <w:pPr>
              <w:jc w:val="center"/>
              <w:rPr>
                <w:sz w:val="18"/>
              </w:rPr>
            </w:pPr>
            <w:r w:rsidRPr="00B250B4">
              <w:rPr>
                <w:sz w:val="18"/>
              </w:rPr>
              <w:t>JQYD007</w:t>
            </w:r>
          </w:p>
        </w:tc>
        <w:tc>
          <w:tcPr>
            <w:tcW w:w="1936" w:type="dxa"/>
            <w:tcBorders>
              <w:top w:val="single" w:sz="2" w:space="0" w:color="auto"/>
              <w:left w:val="single" w:sz="2" w:space="0" w:color="auto"/>
              <w:bottom w:val="single" w:sz="2" w:space="0" w:color="auto"/>
              <w:right w:val="single" w:sz="2" w:space="0" w:color="auto"/>
            </w:tcBorders>
          </w:tcPr>
          <w:p w:rsidR="00617F42" w:rsidRPr="00B250B4" w:rsidRDefault="00617F42">
            <w:pPr>
              <w:spacing w:line="280" w:lineRule="exact"/>
              <w:jc w:val="center"/>
              <w:rPr>
                <w:rFonts w:eastAsia="Times New Roman"/>
                <w:sz w:val="18"/>
                <w:szCs w:val="18"/>
              </w:rPr>
            </w:pPr>
          </w:p>
        </w:tc>
        <w:tc>
          <w:tcPr>
            <w:tcW w:w="2155" w:type="dxa"/>
            <w:tcBorders>
              <w:top w:val="single" w:sz="2" w:space="0" w:color="auto"/>
              <w:left w:val="single" w:sz="2" w:space="0" w:color="auto"/>
              <w:bottom w:val="single" w:sz="2" w:space="0" w:color="auto"/>
              <w:right w:val="nil"/>
            </w:tcBorders>
            <w:shd w:val="clear" w:color="auto" w:fill="F2F2F2" w:themeFill="background1" w:themeFillShade="F2"/>
          </w:tcPr>
          <w:p w:rsidR="00617F42" w:rsidRPr="00B250B4" w:rsidRDefault="00617F42">
            <w:pPr>
              <w:spacing w:line="280" w:lineRule="exact"/>
              <w:jc w:val="center"/>
              <w:rPr>
                <w:rFonts w:eastAsia="Times New Roman"/>
                <w:sz w:val="18"/>
                <w:szCs w:val="18"/>
              </w:rPr>
            </w:pPr>
          </w:p>
        </w:tc>
      </w:tr>
      <w:tr w:rsidR="00617F42" w:rsidRPr="00B250B4">
        <w:trPr>
          <w:cantSplit/>
          <w:trHeight w:val="363"/>
        </w:trPr>
        <w:tc>
          <w:tcPr>
            <w:tcW w:w="3014" w:type="dxa"/>
            <w:tcBorders>
              <w:top w:val="single" w:sz="2" w:space="0" w:color="auto"/>
              <w:left w:val="nil"/>
              <w:bottom w:val="single" w:sz="2" w:space="0" w:color="auto"/>
              <w:right w:val="single" w:sz="2" w:space="0" w:color="auto"/>
            </w:tcBorders>
            <w:vAlign w:val="center"/>
          </w:tcPr>
          <w:p w:rsidR="00617F42" w:rsidRPr="00B250B4" w:rsidRDefault="00424FC5">
            <w:pPr>
              <w:spacing w:line="280" w:lineRule="exact"/>
              <w:rPr>
                <w:sz w:val="18"/>
                <w:szCs w:val="18"/>
              </w:rPr>
            </w:pPr>
            <w:r w:rsidRPr="00B250B4">
              <w:rPr>
                <w:sz w:val="18"/>
                <w:szCs w:val="18"/>
              </w:rPr>
              <w:t>集群企业实际上缴税费总额</w:t>
            </w:r>
          </w:p>
        </w:tc>
        <w:tc>
          <w:tcPr>
            <w:tcW w:w="1118" w:type="dxa"/>
            <w:tcBorders>
              <w:top w:val="single" w:sz="2" w:space="0" w:color="auto"/>
              <w:left w:val="single" w:sz="2" w:space="0" w:color="auto"/>
              <w:bottom w:val="single" w:sz="2" w:space="0" w:color="auto"/>
              <w:right w:val="single" w:sz="2" w:space="0" w:color="auto"/>
            </w:tcBorders>
            <w:vAlign w:val="center"/>
          </w:tcPr>
          <w:p w:rsidR="00617F42" w:rsidRPr="00B250B4" w:rsidRDefault="00424FC5">
            <w:pPr>
              <w:spacing w:line="280" w:lineRule="exact"/>
              <w:jc w:val="center"/>
              <w:rPr>
                <w:sz w:val="18"/>
                <w:szCs w:val="18"/>
              </w:rPr>
            </w:pPr>
            <w:r w:rsidRPr="00B250B4">
              <w:rPr>
                <w:sz w:val="18"/>
                <w:szCs w:val="18"/>
              </w:rPr>
              <w:t>千元</w:t>
            </w:r>
          </w:p>
        </w:tc>
        <w:tc>
          <w:tcPr>
            <w:tcW w:w="1336" w:type="dxa"/>
            <w:tcBorders>
              <w:top w:val="single" w:sz="2" w:space="0" w:color="auto"/>
              <w:left w:val="single" w:sz="2" w:space="0" w:color="auto"/>
              <w:bottom w:val="single" w:sz="2" w:space="0" w:color="auto"/>
              <w:right w:val="single" w:sz="2" w:space="0" w:color="auto"/>
            </w:tcBorders>
          </w:tcPr>
          <w:p w:rsidR="00617F42" w:rsidRPr="00B250B4" w:rsidRDefault="00424FC5">
            <w:pPr>
              <w:jc w:val="center"/>
              <w:rPr>
                <w:sz w:val="18"/>
              </w:rPr>
            </w:pPr>
            <w:r w:rsidRPr="00B250B4">
              <w:rPr>
                <w:sz w:val="18"/>
              </w:rPr>
              <w:t>JQYD008</w:t>
            </w:r>
          </w:p>
        </w:tc>
        <w:tc>
          <w:tcPr>
            <w:tcW w:w="1936" w:type="dxa"/>
            <w:tcBorders>
              <w:top w:val="single" w:sz="2" w:space="0" w:color="auto"/>
              <w:left w:val="single" w:sz="2" w:space="0" w:color="auto"/>
              <w:bottom w:val="single" w:sz="2" w:space="0" w:color="auto"/>
              <w:right w:val="single" w:sz="2" w:space="0" w:color="auto"/>
            </w:tcBorders>
          </w:tcPr>
          <w:p w:rsidR="00617F42" w:rsidRPr="00B250B4" w:rsidRDefault="00617F42">
            <w:pPr>
              <w:spacing w:line="280" w:lineRule="exact"/>
              <w:jc w:val="center"/>
              <w:rPr>
                <w:rFonts w:eastAsia="Times New Roman"/>
                <w:sz w:val="18"/>
                <w:szCs w:val="18"/>
              </w:rPr>
            </w:pPr>
          </w:p>
        </w:tc>
        <w:tc>
          <w:tcPr>
            <w:tcW w:w="2155" w:type="dxa"/>
            <w:tcBorders>
              <w:top w:val="single" w:sz="2" w:space="0" w:color="auto"/>
              <w:left w:val="single" w:sz="2" w:space="0" w:color="auto"/>
              <w:bottom w:val="single" w:sz="2" w:space="0" w:color="auto"/>
              <w:right w:val="nil"/>
            </w:tcBorders>
            <w:shd w:val="clear" w:color="auto" w:fill="F2F2F2" w:themeFill="background1" w:themeFillShade="F2"/>
          </w:tcPr>
          <w:p w:rsidR="00617F42" w:rsidRPr="00B250B4" w:rsidRDefault="00617F42">
            <w:pPr>
              <w:spacing w:line="280" w:lineRule="exact"/>
              <w:jc w:val="center"/>
              <w:rPr>
                <w:rFonts w:eastAsia="Times New Roman"/>
                <w:sz w:val="18"/>
                <w:szCs w:val="18"/>
              </w:rPr>
            </w:pPr>
          </w:p>
        </w:tc>
      </w:tr>
      <w:tr w:rsidR="00617F42" w:rsidRPr="00B250B4">
        <w:trPr>
          <w:cantSplit/>
          <w:trHeight w:val="935"/>
        </w:trPr>
        <w:tc>
          <w:tcPr>
            <w:tcW w:w="9559" w:type="dxa"/>
            <w:gridSpan w:val="5"/>
            <w:tcBorders>
              <w:top w:val="single" w:sz="2" w:space="0" w:color="auto"/>
              <w:left w:val="nil"/>
              <w:bottom w:val="single" w:sz="8" w:space="0" w:color="auto"/>
              <w:right w:val="nil"/>
            </w:tcBorders>
            <w:vAlign w:val="center"/>
          </w:tcPr>
          <w:p w:rsidR="00617F42" w:rsidRPr="00B250B4" w:rsidRDefault="00424FC5">
            <w:pPr>
              <w:spacing w:line="280" w:lineRule="exact"/>
              <w:rPr>
                <w:sz w:val="18"/>
                <w:szCs w:val="18"/>
              </w:rPr>
            </w:pPr>
            <w:r w:rsidRPr="00B250B4">
              <w:rPr>
                <w:sz w:val="18"/>
                <w:szCs w:val="18"/>
              </w:rPr>
              <w:t>补充资料：</w:t>
            </w:r>
          </w:p>
          <w:p w:rsidR="00617F42" w:rsidRPr="00B250B4" w:rsidRDefault="00424FC5">
            <w:pPr>
              <w:spacing w:line="280" w:lineRule="exact"/>
              <w:rPr>
                <w:sz w:val="18"/>
                <w:szCs w:val="18"/>
              </w:rPr>
            </w:pPr>
            <w:r w:rsidRPr="00B250B4">
              <w:rPr>
                <w:sz w:val="18"/>
                <w:szCs w:val="18"/>
              </w:rPr>
              <w:t>集群是否位于国家高新区内（</w:t>
            </w:r>
            <w:r w:rsidRPr="00B250B4">
              <w:rPr>
                <w:sz w:val="18"/>
              </w:rPr>
              <w:t>A009</w:t>
            </w:r>
            <w:r w:rsidRPr="00B250B4">
              <w:rPr>
                <w:sz w:val="18"/>
                <w:szCs w:val="18"/>
              </w:rPr>
              <w:t>）</w:t>
            </w:r>
            <w:r w:rsidRPr="00B250B4">
              <w:rPr>
                <w:sz w:val="18"/>
                <w:szCs w:val="18"/>
              </w:rPr>
              <w:t xml:space="preserve"> □ 1.</w:t>
            </w:r>
            <w:r w:rsidRPr="00B250B4">
              <w:rPr>
                <w:sz w:val="18"/>
                <w:szCs w:val="18"/>
              </w:rPr>
              <w:t>是</w:t>
            </w:r>
            <w:r w:rsidRPr="00B250B4">
              <w:rPr>
                <w:sz w:val="18"/>
                <w:szCs w:val="18"/>
              </w:rPr>
              <w:t xml:space="preserve"> 2.</w:t>
            </w:r>
            <w:proofErr w:type="gramStart"/>
            <w:r w:rsidRPr="00B250B4">
              <w:rPr>
                <w:sz w:val="18"/>
                <w:szCs w:val="18"/>
              </w:rPr>
              <w:t>否</w:t>
            </w:r>
            <w:proofErr w:type="gramEnd"/>
            <w:r w:rsidRPr="00B250B4">
              <w:rPr>
                <w:sz w:val="18"/>
                <w:szCs w:val="18"/>
              </w:rPr>
              <w:t xml:space="preserve">    </w:t>
            </w:r>
            <w:r w:rsidRPr="00B250B4">
              <w:rPr>
                <w:sz w:val="18"/>
                <w:szCs w:val="18"/>
              </w:rPr>
              <w:t>如是，则请注明国家高新区名称</w:t>
            </w:r>
            <w:r w:rsidRPr="00B250B4">
              <w:rPr>
                <w:sz w:val="18"/>
                <w:szCs w:val="18"/>
              </w:rPr>
              <w:t>(A009_1)</w:t>
            </w:r>
          </w:p>
        </w:tc>
      </w:tr>
    </w:tbl>
    <w:p w:rsidR="00617F42" w:rsidRPr="00B250B4" w:rsidRDefault="00424FC5">
      <w:pPr>
        <w:snapToGrid w:val="0"/>
        <w:spacing w:line="280" w:lineRule="exact"/>
      </w:pPr>
      <w:r w:rsidRPr="00B250B4">
        <w:rPr>
          <w:sz w:val="18"/>
          <w:szCs w:val="20"/>
        </w:rPr>
        <w:t>单位负责人：</w:t>
      </w:r>
      <w:r w:rsidRPr="00B250B4">
        <w:rPr>
          <w:sz w:val="18"/>
          <w:szCs w:val="20"/>
        </w:rPr>
        <w:t xml:space="preserve">                                 </w:t>
      </w:r>
      <w:r w:rsidRPr="00B250B4">
        <w:rPr>
          <w:sz w:val="18"/>
          <w:szCs w:val="20"/>
        </w:rPr>
        <w:t>填表人</w:t>
      </w:r>
      <w:r w:rsidRPr="00B250B4">
        <w:rPr>
          <w:sz w:val="18"/>
          <w:szCs w:val="20"/>
        </w:rPr>
        <w:t xml:space="preserve">:                            </w:t>
      </w:r>
      <w:r w:rsidRPr="00B250B4">
        <w:rPr>
          <w:sz w:val="18"/>
          <w:szCs w:val="20"/>
        </w:rPr>
        <w:t>报出日期</w:t>
      </w:r>
      <w:r w:rsidRPr="00B250B4">
        <w:rPr>
          <w:sz w:val="18"/>
          <w:szCs w:val="20"/>
        </w:rPr>
        <w:t>:</w:t>
      </w:r>
      <w:r w:rsidRPr="00B250B4">
        <w:rPr>
          <w:sz w:val="18"/>
        </w:rPr>
        <w:t xml:space="preserve"> </w:t>
      </w:r>
      <w:r w:rsidRPr="00B250B4">
        <w:rPr>
          <w:sz w:val="18"/>
        </w:rPr>
        <w:t>２０</w:t>
      </w:r>
      <w:r w:rsidRPr="00B250B4">
        <w:rPr>
          <w:sz w:val="18"/>
          <w:szCs w:val="20"/>
        </w:rPr>
        <w:t xml:space="preserve"> </w:t>
      </w:r>
      <w:r w:rsidRPr="00B250B4">
        <w:rPr>
          <w:sz w:val="18"/>
          <w:szCs w:val="20"/>
        </w:rPr>
        <w:t>年</w:t>
      </w:r>
      <w:r w:rsidRPr="00B250B4">
        <w:rPr>
          <w:sz w:val="18"/>
          <w:szCs w:val="20"/>
        </w:rPr>
        <w:t xml:space="preserve">  </w:t>
      </w:r>
      <w:r w:rsidRPr="00B250B4">
        <w:rPr>
          <w:sz w:val="18"/>
          <w:szCs w:val="20"/>
        </w:rPr>
        <w:t>月</w:t>
      </w:r>
      <w:r w:rsidRPr="00B250B4">
        <w:rPr>
          <w:sz w:val="18"/>
          <w:szCs w:val="20"/>
        </w:rPr>
        <w:t xml:space="preserve">  </w:t>
      </w:r>
      <w:r w:rsidRPr="00B250B4">
        <w:rPr>
          <w:sz w:val="18"/>
          <w:szCs w:val="20"/>
        </w:rPr>
        <w:t>日</w:t>
      </w:r>
      <w:r w:rsidRPr="00B250B4">
        <w:t xml:space="preserve">  </w:t>
      </w:r>
    </w:p>
    <w:p w:rsidR="00617F42" w:rsidRPr="00B250B4" w:rsidRDefault="00617F42"/>
    <w:p w:rsidR="00617F42" w:rsidRPr="00B250B4" w:rsidRDefault="00424FC5">
      <w:pPr>
        <w:tabs>
          <w:tab w:val="left" w:pos="644"/>
        </w:tabs>
        <w:rPr>
          <w:sz w:val="18"/>
        </w:rPr>
      </w:pPr>
      <w:r w:rsidRPr="00B250B4">
        <w:tab/>
      </w:r>
    </w:p>
    <w:p w:rsidR="00617F42" w:rsidRPr="00B250B4" w:rsidRDefault="00424FC5">
      <w:pPr>
        <w:snapToGrid w:val="0"/>
        <w:spacing w:line="240" w:lineRule="exact"/>
        <w:jc w:val="left"/>
        <w:rPr>
          <w:sz w:val="18"/>
          <w:szCs w:val="20"/>
        </w:rPr>
      </w:pPr>
      <w:r w:rsidRPr="00B250B4">
        <w:rPr>
          <w:sz w:val="18"/>
          <w:szCs w:val="20"/>
        </w:rPr>
        <w:t>说明：</w:t>
      </w:r>
      <w:r w:rsidRPr="00B250B4">
        <w:rPr>
          <w:sz w:val="18"/>
          <w:szCs w:val="20"/>
        </w:rPr>
        <w:t>1.</w:t>
      </w:r>
      <w:r w:rsidRPr="00B250B4">
        <w:rPr>
          <w:sz w:val="18"/>
          <w:szCs w:val="20"/>
        </w:rPr>
        <w:t>填报范围：经科技部确认的创新型产业集群。</w:t>
      </w:r>
    </w:p>
    <w:p w:rsidR="00617F42" w:rsidRPr="00B250B4" w:rsidRDefault="00424FC5">
      <w:pPr>
        <w:snapToGrid w:val="0"/>
        <w:spacing w:line="240" w:lineRule="exact"/>
        <w:ind w:leftChars="250" w:left="525"/>
        <w:jc w:val="left"/>
        <w:rPr>
          <w:sz w:val="18"/>
          <w:szCs w:val="21"/>
        </w:rPr>
      </w:pPr>
      <w:r w:rsidRPr="00B250B4">
        <w:rPr>
          <w:sz w:val="18"/>
          <w:szCs w:val="20"/>
        </w:rPr>
        <w:t>2.</w:t>
      </w:r>
      <w:r w:rsidRPr="00B250B4">
        <w:rPr>
          <w:sz w:val="18"/>
          <w:szCs w:val="20"/>
        </w:rPr>
        <w:t>由创新型产业集群通过收集基层企业情况填报汇总数据，所统计企业</w:t>
      </w:r>
      <w:r w:rsidRPr="00B250B4">
        <w:rPr>
          <w:sz w:val="18"/>
          <w:szCs w:val="21"/>
        </w:rPr>
        <w:t>应为与集群主导</w:t>
      </w:r>
      <w:r w:rsidRPr="00B250B4">
        <w:rPr>
          <w:kern w:val="0"/>
          <w:sz w:val="18"/>
          <w:szCs w:val="21"/>
        </w:rPr>
        <w:t>（终端）</w:t>
      </w:r>
      <w:r w:rsidRPr="00B250B4">
        <w:rPr>
          <w:sz w:val="18"/>
          <w:szCs w:val="21"/>
        </w:rPr>
        <w:t>产品具有直接关联的研发、生产、服务等企业。</w:t>
      </w:r>
    </w:p>
    <w:p w:rsidR="00617F42" w:rsidRPr="00B250B4" w:rsidRDefault="00424FC5">
      <w:pPr>
        <w:snapToGrid w:val="0"/>
        <w:spacing w:line="240" w:lineRule="exact"/>
        <w:ind w:leftChars="250" w:left="525"/>
        <w:jc w:val="left"/>
        <w:rPr>
          <w:sz w:val="18"/>
          <w:szCs w:val="20"/>
        </w:rPr>
      </w:pPr>
      <w:r w:rsidRPr="00B250B4">
        <w:rPr>
          <w:sz w:val="18"/>
          <w:szCs w:val="20"/>
        </w:rPr>
        <w:t>3.</w:t>
      </w:r>
      <w:r w:rsidRPr="00B250B4">
        <w:rPr>
          <w:sz w:val="18"/>
          <w:szCs w:val="20"/>
        </w:rPr>
        <w:t>报送日期及方式：本报表为季报。填报单位应于报告期末（</w:t>
      </w:r>
      <w:r w:rsidRPr="00B250B4">
        <w:rPr>
          <w:sz w:val="18"/>
          <w:szCs w:val="20"/>
        </w:rPr>
        <w:t>3</w:t>
      </w:r>
      <w:r w:rsidRPr="00B250B4">
        <w:rPr>
          <w:sz w:val="18"/>
          <w:szCs w:val="20"/>
        </w:rPr>
        <w:t>月</w:t>
      </w:r>
      <w:r w:rsidRPr="00B250B4">
        <w:rPr>
          <w:sz w:val="18"/>
          <w:szCs w:val="20"/>
        </w:rPr>
        <w:t>31</w:t>
      </w:r>
      <w:r w:rsidRPr="00B250B4">
        <w:rPr>
          <w:sz w:val="18"/>
          <w:szCs w:val="20"/>
        </w:rPr>
        <w:t>日、</w:t>
      </w:r>
      <w:r w:rsidRPr="00B250B4">
        <w:rPr>
          <w:sz w:val="18"/>
          <w:szCs w:val="20"/>
        </w:rPr>
        <w:t>6</w:t>
      </w:r>
      <w:r w:rsidRPr="00B250B4">
        <w:rPr>
          <w:sz w:val="18"/>
          <w:szCs w:val="20"/>
        </w:rPr>
        <w:t>月</w:t>
      </w:r>
      <w:r w:rsidRPr="00B250B4">
        <w:rPr>
          <w:sz w:val="18"/>
          <w:szCs w:val="20"/>
        </w:rPr>
        <w:t>30</w:t>
      </w:r>
      <w:r w:rsidRPr="00B250B4">
        <w:rPr>
          <w:sz w:val="18"/>
          <w:szCs w:val="20"/>
        </w:rPr>
        <w:t>日、</w:t>
      </w:r>
      <w:r w:rsidRPr="00B250B4">
        <w:rPr>
          <w:sz w:val="18"/>
          <w:szCs w:val="20"/>
        </w:rPr>
        <w:t>9</w:t>
      </w:r>
      <w:r w:rsidRPr="00B250B4">
        <w:rPr>
          <w:sz w:val="18"/>
          <w:szCs w:val="20"/>
        </w:rPr>
        <w:t>月</w:t>
      </w:r>
      <w:r w:rsidRPr="00B250B4">
        <w:rPr>
          <w:sz w:val="18"/>
          <w:szCs w:val="20"/>
        </w:rPr>
        <w:t>30</w:t>
      </w:r>
      <w:r w:rsidRPr="00B250B4">
        <w:rPr>
          <w:sz w:val="18"/>
          <w:szCs w:val="20"/>
        </w:rPr>
        <w:t>日、</w:t>
      </w:r>
      <w:r w:rsidRPr="00B250B4">
        <w:rPr>
          <w:sz w:val="18"/>
          <w:szCs w:val="20"/>
        </w:rPr>
        <w:t>12</w:t>
      </w:r>
      <w:r w:rsidRPr="00B250B4">
        <w:rPr>
          <w:sz w:val="18"/>
          <w:szCs w:val="20"/>
        </w:rPr>
        <w:t>月</w:t>
      </w:r>
      <w:r w:rsidRPr="00B250B4">
        <w:rPr>
          <w:sz w:val="18"/>
          <w:szCs w:val="20"/>
        </w:rPr>
        <w:t>30</w:t>
      </w:r>
      <w:r w:rsidRPr="00B250B4">
        <w:rPr>
          <w:sz w:val="18"/>
          <w:szCs w:val="20"/>
        </w:rPr>
        <w:t>日）前通过科技部火炬中心综合业务办理平台填报，另需上传签字盖章纸质报表</w:t>
      </w:r>
    </w:p>
    <w:p w:rsidR="00617F42" w:rsidRPr="00B250B4" w:rsidRDefault="00424FC5">
      <w:pPr>
        <w:snapToGrid w:val="0"/>
        <w:spacing w:line="240" w:lineRule="exact"/>
        <w:ind w:leftChars="250" w:left="525"/>
        <w:jc w:val="left"/>
        <w:rPr>
          <w:sz w:val="18"/>
        </w:rPr>
      </w:pPr>
      <w:r w:rsidRPr="00B250B4">
        <w:rPr>
          <w:sz w:val="18"/>
          <w:szCs w:val="20"/>
        </w:rPr>
        <w:t>4.</w:t>
      </w:r>
      <w:r w:rsidRPr="00B250B4">
        <w:rPr>
          <w:sz w:val="18"/>
          <w:szCs w:val="20"/>
        </w:rPr>
        <w:t>审核关系：</w:t>
      </w:r>
    </w:p>
    <w:p w:rsidR="00617F42" w:rsidRPr="00B250B4" w:rsidRDefault="00424FC5">
      <w:pPr>
        <w:snapToGrid w:val="0"/>
        <w:spacing w:line="240" w:lineRule="exact"/>
        <w:ind w:leftChars="250" w:left="525"/>
        <w:jc w:val="left"/>
        <w:rPr>
          <w:sz w:val="18"/>
        </w:rPr>
      </w:pPr>
      <w:r w:rsidRPr="00B250B4">
        <w:rPr>
          <w:sz w:val="18"/>
        </w:rPr>
        <w:t>（</w:t>
      </w:r>
      <w:r w:rsidRPr="00B250B4">
        <w:rPr>
          <w:sz w:val="18"/>
        </w:rPr>
        <w:t>1</w:t>
      </w:r>
      <w:r w:rsidRPr="00B250B4">
        <w:rPr>
          <w:sz w:val="18"/>
        </w:rPr>
        <w:t>）</w:t>
      </w:r>
      <w:r w:rsidRPr="00B250B4">
        <w:rPr>
          <w:sz w:val="18"/>
        </w:rPr>
        <w:t xml:space="preserve">JQYD001≥JQYD001_0      </w:t>
      </w:r>
      <w:r w:rsidRPr="00B250B4">
        <w:rPr>
          <w:sz w:val="18"/>
        </w:rPr>
        <w:t>（</w:t>
      </w:r>
      <w:r w:rsidRPr="00B250B4">
        <w:rPr>
          <w:sz w:val="18"/>
        </w:rPr>
        <w:t>2</w:t>
      </w:r>
      <w:r w:rsidRPr="00B250B4">
        <w:rPr>
          <w:sz w:val="18"/>
        </w:rPr>
        <w:t>）</w:t>
      </w:r>
      <w:r w:rsidRPr="00B250B4">
        <w:rPr>
          <w:sz w:val="18"/>
        </w:rPr>
        <w:t xml:space="preserve">JQYD001≥JQYD002       </w:t>
      </w:r>
      <w:r w:rsidRPr="00B250B4">
        <w:rPr>
          <w:sz w:val="18"/>
        </w:rPr>
        <w:t>（</w:t>
      </w:r>
      <w:r w:rsidRPr="00B250B4">
        <w:rPr>
          <w:sz w:val="18"/>
        </w:rPr>
        <w:t>3</w:t>
      </w:r>
      <w:r w:rsidRPr="00B250B4">
        <w:rPr>
          <w:sz w:val="18"/>
        </w:rPr>
        <w:t>）</w:t>
      </w:r>
      <w:r w:rsidRPr="00B250B4">
        <w:rPr>
          <w:sz w:val="18"/>
        </w:rPr>
        <w:t xml:space="preserve">JQYD003≥JQYD003_1  </w:t>
      </w:r>
    </w:p>
    <w:p w:rsidR="00617F42" w:rsidRPr="00B250B4" w:rsidRDefault="00424FC5">
      <w:pPr>
        <w:rPr>
          <w:sz w:val="18"/>
          <w:szCs w:val="20"/>
        </w:rPr>
      </w:pPr>
      <w:r w:rsidRPr="00B250B4">
        <w:rPr>
          <w:sz w:val="18"/>
          <w:szCs w:val="20"/>
        </w:rPr>
        <w:br w:type="page"/>
      </w:r>
    </w:p>
    <w:p w:rsidR="008750C6" w:rsidRPr="00955095" w:rsidRDefault="008750C6" w:rsidP="008750C6">
      <w:pPr>
        <w:pStyle w:val="3"/>
        <w:spacing w:line="400" w:lineRule="exact"/>
        <w:rPr>
          <w:rFonts w:ascii="Times New Roman" w:hAnsi="Times New Roman"/>
          <w:bCs w:val="0"/>
          <w:sz w:val="28"/>
          <w:szCs w:val="36"/>
        </w:rPr>
      </w:pPr>
      <w:r w:rsidRPr="00955095">
        <w:rPr>
          <w:rFonts w:ascii="Times New Roman" w:hAnsi="Times New Roman"/>
          <w:bCs w:val="0"/>
          <w:sz w:val="28"/>
          <w:szCs w:val="36"/>
        </w:rPr>
        <w:lastRenderedPageBreak/>
        <w:t>指标解释</w:t>
      </w:r>
    </w:p>
    <w:p w:rsidR="007E064B" w:rsidRPr="00EE264E" w:rsidRDefault="007E064B" w:rsidP="007E064B">
      <w:pPr>
        <w:spacing w:line="400" w:lineRule="exact"/>
      </w:pPr>
    </w:p>
    <w:p w:rsidR="007E064B" w:rsidRPr="00EE264E" w:rsidRDefault="007E064B" w:rsidP="007E064B">
      <w:pPr>
        <w:kinsoku w:val="0"/>
        <w:overflowPunct w:val="0"/>
        <w:autoSpaceDE w:val="0"/>
        <w:autoSpaceDN w:val="0"/>
        <w:adjustRightInd w:val="0"/>
        <w:snapToGrid w:val="0"/>
        <w:spacing w:line="400" w:lineRule="exact"/>
        <w:ind w:firstLineChars="200" w:firstLine="420"/>
        <w:jc w:val="left"/>
      </w:pPr>
      <w:r w:rsidRPr="00EE264E">
        <w:rPr>
          <w:rFonts w:eastAsia="黑体"/>
        </w:rPr>
        <w:t>集群企业总数</w:t>
      </w:r>
      <w:r w:rsidRPr="00EE264E">
        <w:rPr>
          <w:rFonts w:eastAsia="黑体"/>
        </w:rPr>
        <w:t xml:space="preserve">  </w:t>
      </w:r>
      <w:r w:rsidRPr="00EE264E">
        <w:t>是指截至报告期末，产品与集群主导产品相关联的所有企业的总和。</w:t>
      </w:r>
    </w:p>
    <w:p w:rsidR="007E064B" w:rsidRPr="00EE264E" w:rsidRDefault="007E064B" w:rsidP="007E064B">
      <w:pPr>
        <w:kinsoku w:val="0"/>
        <w:overflowPunct w:val="0"/>
        <w:autoSpaceDE w:val="0"/>
        <w:autoSpaceDN w:val="0"/>
        <w:adjustRightInd w:val="0"/>
        <w:snapToGrid w:val="0"/>
        <w:spacing w:line="400" w:lineRule="exact"/>
        <w:ind w:firstLineChars="200" w:firstLine="420"/>
        <w:jc w:val="left"/>
      </w:pPr>
      <w:r w:rsidRPr="00EE264E">
        <w:rPr>
          <w:rFonts w:eastAsia="黑体"/>
        </w:rPr>
        <w:t>高新技术企业数</w:t>
      </w:r>
      <w:r w:rsidRPr="00EE264E">
        <w:t xml:space="preserve">  </w:t>
      </w:r>
      <w:r w:rsidRPr="008B6763">
        <w:rPr>
          <w:spacing w:val="2"/>
        </w:rPr>
        <w:t>是指截至报告期末，经过省、自治区、直辖市、计划单列市高新技术企业认定管理机构认定并经过全国高新技术企业管理工作领导小组备案，获得高新技术企业证书且在有效期内的企业。</w:t>
      </w:r>
    </w:p>
    <w:p w:rsidR="007E064B" w:rsidRPr="00EE264E" w:rsidRDefault="007E064B" w:rsidP="007E064B">
      <w:pPr>
        <w:kinsoku w:val="0"/>
        <w:overflowPunct w:val="0"/>
        <w:autoSpaceDE w:val="0"/>
        <w:autoSpaceDN w:val="0"/>
        <w:adjustRightInd w:val="0"/>
        <w:snapToGrid w:val="0"/>
        <w:spacing w:line="400" w:lineRule="exact"/>
        <w:ind w:firstLineChars="200" w:firstLine="420"/>
        <w:jc w:val="left"/>
      </w:pPr>
      <w:r w:rsidRPr="00EE264E">
        <w:rPr>
          <w:rFonts w:eastAsia="黑体"/>
        </w:rPr>
        <w:t>新增企业数</w:t>
      </w:r>
      <w:r w:rsidRPr="00EE264E">
        <w:rPr>
          <w:rFonts w:eastAsia="黑体"/>
        </w:rPr>
        <w:t xml:space="preserve">  </w:t>
      </w:r>
      <w:r w:rsidRPr="00EE264E">
        <w:t>是指本报告期内，集群内新注册的并运营，且与集群主导产品相关联的新增企业。</w:t>
      </w:r>
    </w:p>
    <w:p w:rsidR="007E064B" w:rsidRPr="00EE264E" w:rsidRDefault="007E064B" w:rsidP="007E064B">
      <w:pPr>
        <w:kinsoku w:val="0"/>
        <w:overflowPunct w:val="0"/>
        <w:autoSpaceDE w:val="0"/>
        <w:autoSpaceDN w:val="0"/>
        <w:adjustRightInd w:val="0"/>
        <w:snapToGrid w:val="0"/>
        <w:spacing w:line="400" w:lineRule="exact"/>
        <w:ind w:firstLineChars="200" w:firstLine="420"/>
        <w:jc w:val="left"/>
      </w:pPr>
      <w:r w:rsidRPr="00EE264E">
        <w:rPr>
          <w:rFonts w:eastAsia="黑体"/>
        </w:rPr>
        <w:t>集群企业从业人员总数</w:t>
      </w:r>
      <w:r w:rsidRPr="00EE264E">
        <w:rPr>
          <w:rFonts w:eastAsia="黑体"/>
        </w:rPr>
        <w:t xml:space="preserve"> </w:t>
      </w:r>
      <w:r w:rsidRPr="00EE264E">
        <w:t xml:space="preserve"> </w:t>
      </w:r>
      <w:r w:rsidRPr="00EE264E">
        <w:t>指截至报告期末，集群内企业从业人员总和。</w:t>
      </w:r>
    </w:p>
    <w:p w:rsidR="007E064B" w:rsidRPr="00EE264E" w:rsidRDefault="007E064B" w:rsidP="007E064B">
      <w:pPr>
        <w:kinsoku w:val="0"/>
        <w:overflowPunct w:val="0"/>
        <w:autoSpaceDE w:val="0"/>
        <w:autoSpaceDN w:val="0"/>
        <w:adjustRightInd w:val="0"/>
        <w:snapToGrid w:val="0"/>
        <w:spacing w:line="400" w:lineRule="exact"/>
        <w:ind w:firstLineChars="200" w:firstLine="420"/>
        <w:jc w:val="left"/>
      </w:pPr>
      <w:r w:rsidRPr="00EE264E">
        <w:rPr>
          <w:rFonts w:eastAsia="黑体"/>
        </w:rPr>
        <w:t>本科以上学历人数</w:t>
      </w:r>
      <w:r w:rsidRPr="00EE264E">
        <w:t xml:space="preserve"> </w:t>
      </w:r>
      <w:r w:rsidRPr="00EE264E">
        <w:t>是指集群企业从业人员中接受的最高一级教育为大学本科及以上教育并取得毕业证书或获得学士及以上学位证书的人员，不包括肄业、结业、在读或辍学人员。</w:t>
      </w:r>
    </w:p>
    <w:p w:rsidR="007E064B" w:rsidRPr="00EE264E" w:rsidRDefault="007E064B" w:rsidP="007E064B">
      <w:pPr>
        <w:kinsoku w:val="0"/>
        <w:overflowPunct w:val="0"/>
        <w:autoSpaceDE w:val="0"/>
        <w:autoSpaceDN w:val="0"/>
        <w:adjustRightInd w:val="0"/>
        <w:snapToGrid w:val="0"/>
        <w:spacing w:line="400" w:lineRule="exact"/>
        <w:ind w:firstLineChars="200" w:firstLine="420"/>
        <w:jc w:val="left"/>
      </w:pPr>
      <w:r w:rsidRPr="00EE264E">
        <w:rPr>
          <w:rFonts w:eastAsia="黑体"/>
        </w:rPr>
        <w:t>工业总产值（当年价格）</w:t>
      </w:r>
      <w:r w:rsidRPr="00EE264E">
        <w:t xml:space="preserve">  </w:t>
      </w:r>
      <w:r w:rsidRPr="00EE264E">
        <w:t>是指集群内的工业企业生产的以货币形式表现的工业最终产品和提供工业劳务活动的总价值量。</w:t>
      </w:r>
    </w:p>
    <w:p w:rsidR="007E064B" w:rsidRPr="00EE264E" w:rsidRDefault="007E064B" w:rsidP="007E064B">
      <w:pPr>
        <w:kinsoku w:val="0"/>
        <w:overflowPunct w:val="0"/>
        <w:autoSpaceDE w:val="0"/>
        <w:autoSpaceDN w:val="0"/>
        <w:adjustRightInd w:val="0"/>
        <w:snapToGrid w:val="0"/>
        <w:spacing w:line="400" w:lineRule="exact"/>
        <w:ind w:firstLineChars="200" w:firstLine="420"/>
        <w:jc w:val="left"/>
      </w:pPr>
      <w:r w:rsidRPr="00EE264E">
        <w:rPr>
          <w:rFonts w:eastAsia="黑体"/>
        </w:rPr>
        <w:t>营业收入</w:t>
      </w:r>
      <w:r w:rsidRPr="00EE264E">
        <w:t xml:space="preserve">  </w:t>
      </w:r>
      <w:r w:rsidRPr="00EE264E">
        <w:t>是指集群内的企业经营主要业务和其他业务所确认的收入总额。营业收入合计包括</w:t>
      </w:r>
      <w:r w:rsidRPr="00EE264E">
        <w:t>“</w:t>
      </w:r>
      <w:r w:rsidRPr="00EE264E">
        <w:t>主营业务收入</w:t>
      </w:r>
      <w:r w:rsidRPr="00EE264E">
        <w:t>”</w:t>
      </w:r>
      <w:r w:rsidRPr="00EE264E">
        <w:t>和</w:t>
      </w:r>
      <w:r w:rsidRPr="00EE264E">
        <w:t>“</w:t>
      </w:r>
      <w:r w:rsidRPr="00EE264E">
        <w:t>其他业务收入</w:t>
      </w:r>
      <w:r w:rsidRPr="00EE264E">
        <w:t>”</w:t>
      </w:r>
      <w:r w:rsidRPr="00EE264E">
        <w:t>。根据会计</w:t>
      </w:r>
      <w:r w:rsidRPr="00EE264E">
        <w:t>“</w:t>
      </w:r>
      <w:r w:rsidRPr="00EE264E">
        <w:t>利润表</w:t>
      </w:r>
      <w:r w:rsidRPr="00EE264E">
        <w:t>”</w:t>
      </w:r>
      <w:r w:rsidRPr="00EE264E">
        <w:t>中</w:t>
      </w:r>
      <w:r w:rsidRPr="00EE264E">
        <w:t>“</w:t>
      </w:r>
      <w:r w:rsidRPr="00EE264E">
        <w:t>营业收入</w:t>
      </w:r>
      <w:r w:rsidRPr="00EE264E">
        <w:t>”</w:t>
      </w:r>
      <w:r w:rsidRPr="00EE264E">
        <w:t>项目的本期金额数填报。</w:t>
      </w:r>
    </w:p>
    <w:p w:rsidR="007E064B" w:rsidRPr="00EE264E" w:rsidRDefault="007E064B" w:rsidP="007E064B">
      <w:pPr>
        <w:kinsoku w:val="0"/>
        <w:overflowPunct w:val="0"/>
        <w:autoSpaceDE w:val="0"/>
        <w:autoSpaceDN w:val="0"/>
        <w:adjustRightInd w:val="0"/>
        <w:snapToGrid w:val="0"/>
        <w:spacing w:line="400" w:lineRule="exact"/>
        <w:ind w:firstLineChars="200" w:firstLine="420"/>
        <w:jc w:val="left"/>
      </w:pPr>
      <w:r w:rsidRPr="00EE264E">
        <w:rPr>
          <w:rFonts w:eastAsia="黑体"/>
        </w:rPr>
        <w:t>出口总额</w:t>
      </w:r>
      <w:r w:rsidRPr="00EE264E">
        <w:t xml:space="preserve">  </w:t>
      </w:r>
      <w:r w:rsidRPr="00EE264E">
        <w:t>是指集群内的企业自营（委托）出口（包括销往香港、澳门、台湾地区）或交给外贸部门出口的产品、商品、出售给境外企业的技术或者为外商提供服务获得收益的总金额。包括外商来样、来料加工、来件装配和补偿贸易等生产的产品价值，以及境外技术合同或者服务实现金额。</w:t>
      </w:r>
    </w:p>
    <w:p w:rsidR="007E064B" w:rsidRPr="00EE264E" w:rsidRDefault="007E064B" w:rsidP="007E064B">
      <w:pPr>
        <w:kinsoku w:val="0"/>
        <w:overflowPunct w:val="0"/>
        <w:autoSpaceDE w:val="0"/>
        <w:autoSpaceDN w:val="0"/>
        <w:adjustRightInd w:val="0"/>
        <w:snapToGrid w:val="0"/>
        <w:spacing w:line="400" w:lineRule="exact"/>
        <w:ind w:firstLineChars="200" w:firstLine="420"/>
        <w:jc w:val="left"/>
      </w:pPr>
      <w:r w:rsidRPr="00EE264E">
        <w:rPr>
          <w:rFonts w:eastAsia="黑体"/>
          <w:szCs w:val="21"/>
        </w:rPr>
        <w:t>利润总额</w:t>
      </w:r>
      <w:r w:rsidRPr="00EE264E">
        <w:rPr>
          <w:rFonts w:eastAsia="黑体"/>
          <w:szCs w:val="21"/>
        </w:rPr>
        <w:t xml:space="preserve"> </w:t>
      </w:r>
      <w:r w:rsidRPr="00EE264E">
        <w:rPr>
          <w:sz w:val="18"/>
          <w:szCs w:val="18"/>
        </w:rPr>
        <w:t xml:space="preserve"> </w:t>
      </w:r>
      <w:r w:rsidRPr="00EE264E">
        <w:t>是指集群内的企业在一定会计期间的经营成果，是生产经营过程中各种收入扣除各种耗费后的盈余，反映企业在报告期内实现的盈亏总额。利润总额为营业利润加上营业外收入，减去营业外支出后的金额，根据会计</w:t>
      </w:r>
      <w:r w:rsidRPr="00EE264E">
        <w:t>“</w:t>
      </w:r>
      <w:r w:rsidRPr="00EE264E">
        <w:t>利润表</w:t>
      </w:r>
      <w:r w:rsidRPr="00EE264E">
        <w:t>”</w:t>
      </w:r>
      <w:r w:rsidRPr="00EE264E">
        <w:t>中</w:t>
      </w:r>
      <w:r w:rsidRPr="00EE264E">
        <w:t>“</w:t>
      </w:r>
      <w:r w:rsidRPr="00EE264E">
        <w:t>利润总额</w:t>
      </w:r>
      <w:r w:rsidRPr="00EE264E">
        <w:t>”</w:t>
      </w:r>
      <w:r w:rsidRPr="00EE264E">
        <w:t>项目的本年累计数填报。</w:t>
      </w:r>
    </w:p>
    <w:p w:rsidR="007E064B" w:rsidRPr="00B250B4" w:rsidRDefault="007E064B" w:rsidP="00AD2A95">
      <w:pPr>
        <w:pStyle w:val="a0"/>
        <w:spacing w:line="400" w:lineRule="exact"/>
        <w:ind w:firstLineChars="200" w:firstLine="420"/>
        <w:rPr>
          <w:color w:val="FF0000"/>
        </w:rPr>
      </w:pPr>
      <w:r w:rsidRPr="00EE264E">
        <w:rPr>
          <w:rFonts w:eastAsia="黑体"/>
        </w:rPr>
        <w:t>实际上缴税费总额</w:t>
      </w:r>
      <w:r w:rsidRPr="00EE264E">
        <w:t xml:space="preserve">  </w:t>
      </w:r>
      <w:r w:rsidRPr="00EE264E">
        <w:t>是指集群内的企业实际上缴的各项税金、特种基金和附加费等。按当年实际发生额填报。</w:t>
      </w:r>
    </w:p>
    <w:sectPr w:rsidR="007E064B" w:rsidRPr="00B250B4" w:rsidSect="00694E39">
      <w:footerReference w:type="default" r:id="rId9"/>
      <w:pgSz w:w="11906" w:h="16838"/>
      <w:pgMar w:top="1418" w:right="1247" w:bottom="1304" w:left="1247" w:header="851" w:footer="737"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B40" w:rsidRDefault="00EE2B40">
      <w:r>
        <w:separator/>
      </w:r>
    </w:p>
  </w:endnote>
  <w:endnote w:type="continuationSeparator" w:id="0">
    <w:p w:rsidR="00EE2B40" w:rsidRDefault="00EE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2265"/>
      <w:docPartObj>
        <w:docPartGallery w:val="Page Numbers (Bottom of Page)"/>
        <w:docPartUnique/>
      </w:docPartObj>
    </w:sdtPr>
    <w:sdtEndPr/>
    <w:sdtContent>
      <w:p w:rsidR="00F33745" w:rsidRDefault="004A10DA" w:rsidP="00694E39">
        <w:pPr>
          <w:pStyle w:val="ab"/>
          <w:ind w:firstLine="600"/>
          <w:jc w:val="center"/>
        </w:pPr>
        <w:r w:rsidRPr="00694E39">
          <w:rPr>
            <w:sz w:val="21"/>
            <w:szCs w:val="21"/>
          </w:rPr>
          <w:fldChar w:fldCharType="begin"/>
        </w:r>
        <w:r w:rsidR="00F33745" w:rsidRPr="00694E39">
          <w:rPr>
            <w:sz w:val="21"/>
            <w:szCs w:val="21"/>
          </w:rPr>
          <w:instrText xml:space="preserve"> PAGE   \* MERGEFORMAT </w:instrText>
        </w:r>
        <w:r w:rsidRPr="00694E39">
          <w:rPr>
            <w:sz w:val="21"/>
            <w:szCs w:val="21"/>
          </w:rPr>
          <w:fldChar w:fldCharType="separate"/>
        </w:r>
        <w:r w:rsidR="001C60EC" w:rsidRPr="001C60EC">
          <w:rPr>
            <w:noProof/>
            <w:sz w:val="21"/>
            <w:szCs w:val="21"/>
            <w:lang w:val="zh-CN"/>
          </w:rPr>
          <w:t>1</w:t>
        </w:r>
        <w:r w:rsidRPr="00694E39">
          <w:rPr>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B40" w:rsidRDefault="00EE2B40">
      <w:r>
        <w:separator/>
      </w:r>
    </w:p>
  </w:footnote>
  <w:footnote w:type="continuationSeparator" w:id="0">
    <w:p w:rsidR="00EE2B40" w:rsidRDefault="00EE2B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EF18D"/>
    <w:multiLevelType w:val="singleLevel"/>
    <w:tmpl w:val="A82EF18D"/>
    <w:lvl w:ilvl="0">
      <w:start w:val="1"/>
      <w:numFmt w:val="chineseCounting"/>
      <w:suff w:val="nothing"/>
      <w:lvlText w:val="（%1）"/>
      <w:lvlJc w:val="left"/>
      <w:rPr>
        <w:rFonts w:hint="eastAsia"/>
      </w:rPr>
    </w:lvl>
  </w:abstractNum>
  <w:abstractNum w:abstractNumId="1">
    <w:nsid w:val="E1EC905F"/>
    <w:multiLevelType w:val="singleLevel"/>
    <w:tmpl w:val="E1EC905F"/>
    <w:lvl w:ilvl="0">
      <w:start w:val="3"/>
      <w:numFmt w:val="chineseCounting"/>
      <w:suff w:val="nothing"/>
      <w:lvlText w:val="%1、"/>
      <w:lvlJc w:val="left"/>
      <w:rPr>
        <w:rFonts w:hint="eastAsia"/>
      </w:rPr>
    </w:lvl>
  </w:abstractNum>
  <w:abstractNum w:abstractNumId="2">
    <w:nsid w:val="00000003"/>
    <w:multiLevelType w:val="singleLevel"/>
    <w:tmpl w:val="00000003"/>
    <w:lvl w:ilvl="0">
      <w:start w:val="1"/>
      <w:numFmt w:val="decimal"/>
      <w:pStyle w:val="Style9"/>
      <w:lvlText w:val="%1."/>
      <w:lvlJc w:val="left"/>
      <w:pPr>
        <w:tabs>
          <w:tab w:val="left" w:pos="1020"/>
        </w:tabs>
        <w:ind w:left="1020" w:hanging="330"/>
      </w:pPr>
      <w:rPr>
        <w:rFonts w:hint="eastAsia"/>
      </w:rPr>
    </w:lvl>
  </w:abstractNum>
  <w:abstractNum w:abstractNumId="3">
    <w:nsid w:val="00AB5D91"/>
    <w:multiLevelType w:val="multilevel"/>
    <w:tmpl w:val="00AB5D91"/>
    <w:lvl w:ilvl="0">
      <w:start w:val="290"/>
      <w:numFmt w:val="bullet"/>
      <w:lvlText w:val="□"/>
      <w:lvlJc w:val="left"/>
      <w:pPr>
        <w:ind w:left="360" w:hanging="360"/>
      </w:pPr>
      <w:rPr>
        <w:rFonts w:ascii="宋体" w:eastAsia="宋体" w:hAnsi="宋体" w:cs="宋体" w:hint="eastAsia"/>
        <w:sz w:val="18"/>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nsid w:val="5867DE39"/>
    <w:multiLevelType w:val="singleLevel"/>
    <w:tmpl w:val="5867DE39"/>
    <w:lvl w:ilvl="0">
      <w:start w:val="2"/>
      <w:numFmt w:val="decimal"/>
      <w:suff w:val="nothing"/>
      <w:lvlText w:val="%1."/>
      <w:lvlJc w:val="left"/>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C6064"/>
    <w:rsid w:val="00005D22"/>
    <w:rsid w:val="00027756"/>
    <w:rsid w:val="0003619C"/>
    <w:rsid w:val="000862DA"/>
    <w:rsid w:val="000906BF"/>
    <w:rsid w:val="00093A0B"/>
    <w:rsid w:val="00095E93"/>
    <w:rsid w:val="000A549C"/>
    <w:rsid w:val="000B317D"/>
    <w:rsid w:val="000B6E41"/>
    <w:rsid w:val="000D2DF8"/>
    <w:rsid w:val="000D5A5A"/>
    <w:rsid w:val="000F2636"/>
    <w:rsid w:val="00123030"/>
    <w:rsid w:val="00145C89"/>
    <w:rsid w:val="0016177F"/>
    <w:rsid w:val="00167B0E"/>
    <w:rsid w:val="00170047"/>
    <w:rsid w:val="0018286A"/>
    <w:rsid w:val="001B5255"/>
    <w:rsid w:val="001B5686"/>
    <w:rsid w:val="001C5012"/>
    <w:rsid w:val="001C60EC"/>
    <w:rsid w:val="001D5C9A"/>
    <w:rsid w:val="001E0EEF"/>
    <w:rsid w:val="001F3558"/>
    <w:rsid w:val="002418E7"/>
    <w:rsid w:val="00250E62"/>
    <w:rsid w:val="00262768"/>
    <w:rsid w:val="00262BA8"/>
    <w:rsid w:val="00263210"/>
    <w:rsid w:val="00265653"/>
    <w:rsid w:val="00272015"/>
    <w:rsid w:val="00275E92"/>
    <w:rsid w:val="002800DD"/>
    <w:rsid w:val="00292EAE"/>
    <w:rsid w:val="002C12C0"/>
    <w:rsid w:val="00305355"/>
    <w:rsid w:val="00332320"/>
    <w:rsid w:val="00337B06"/>
    <w:rsid w:val="00340826"/>
    <w:rsid w:val="0034206B"/>
    <w:rsid w:val="00347452"/>
    <w:rsid w:val="0035113E"/>
    <w:rsid w:val="00392DA0"/>
    <w:rsid w:val="003A3284"/>
    <w:rsid w:val="003D0BF3"/>
    <w:rsid w:val="003D0E7C"/>
    <w:rsid w:val="003E1CD9"/>
    <w:rsid w:val="003E7A0C"/>
    <w:rsid w:val="00405AF9"/>
    <w:rsid w:val="00416707"/>
    <w:rsid w:val="00424FC5"/>
    <w:rsid w:val="00440D37"/>
    <w:rsid w:val="004724E4"/>
    <w:rsid w:val="004745AA"/>
    <w:rsid w:val="004A10DA"/>
    <w:rsid w:val="004A7005"/>
    <w:rsid w:val="004B53DA"/>
    <w:rsid w:val="004B6E2D"/>
    <w:rsid w:val="00506994"/>
    <w:rsid w:val="00514085"/>
    <w:rsid w:val="005226A1"/>
    <w:rsid w:val="005254E3"/>
    <w:rsid w:val="00544F74"/>
    <w:rsid w:val="0055519E"/>
    <w:rsid w:val="00567DEC"/>
    <w:rsid w:val="005745A0"/>
    <w:rsid w:val="0057540D"/>
    <w:rsid w:val="005A73CA"/>
    <w:rsid w:val="005B717F"/>
    <w:rsid w:val="005B79F8"/>
    <w:rsid w:val="00617F42"/>
    <w:rsid w:val="00623933"/>
    <w:rsid w:val="00626154"/>
    <w:rsid w:val="006349BF"/>
    <w:rsid w:val="00667736"/>
    <w:rsid w:val="0068363C"/>
    <w:rsid w:val="00694E39"/>
    <w:rsid w:val="006A4614"/>
    <w:rsid w:val="006B5063"/>
    <w:rsid w:val="006C4D90"/>
    <w:rsid w:val="006D0F5E"/>
    <w:rsid w:val="006E6B89"/>
    <w:rsid w:val="006E6C2D"/>
    <w:rsid w:val="00705288"/>
    <w:rsid w:val="00712780"/>
    <w:rsid w:val="00712D74"/>
    <w:rsid w:val="007200A1"/>
    <w:rsid w:val="007431BD"/>
    <w:rsid w:val="00744BFD"/>
    <w:rsid w:val="007604B4"/>
    <w:rsid w:val="00766B55"/>
    <w:rsid w:val="00771051"/>
    <w:rsid w:val="00795651"/>
    <w:rsid w:val="007A793D"/>
    <w:rsid w:val="007E064B"/>
    <w:rsid w:val="007E1403"/>
    <w:rsid w:val="007F526D"/>
    <w:rsid w:val="00814F66"/>
    <w:rsid w:val="00827253"/>
    <w:rsid w:val="00830042"/>
    <w:rsid w:val="00834700"/>
    <w:rsid w:val="008750C6"/>
    <w:rsid w:val="008B6763"/>
    <w:rsid w:val="008C2C7B"/>
    <w:rsid w:val="008C51FC"/>
    <w:rsid w:val="00955095"/>
    <w:rsid w:val="009561AB"/>
    <w:rsid w:val="0096666D"/>
    <w:rsid w:val="00982CAC"/>
    <w:rsid w:val="00987DAE"/>
    <w:rsid w:val="00994D2C"/>
    <w:rsid w:val="009B2393"/>
    <w:rsid w:val="009B2D93"/>
    <w:rsid w:val="009C44E4"/>
    <w:rsid w:val="009C47F2"/>
    <w:rsid w:val="009C5F09"/>
    <w:rsid w:val="00A16C26"/>
    <w:rsid w:val="00A3231D"/>
    <w:rsid w:val="00A405BA"/>
    <w:rsid w:val="00A5294D"/>
    <w:rsid w:val="00A668C2"/>
    <w:rsid w:val="00A72391"/>
    <w:rsid w:val="00A90FDE"/>
    <w:rsid w:val="00A93EF1"/>
    <w:rsid w:val="00A97885"/>
    <w:rsid w:val="00AA1B43"/>
    <w:rsid w:val="00AC6A54"/>
    <w:rsid w:val="00AD0C93"/>
    <w:rsid w:val="00AD2A95"/>
    <w:rsid w:val="00AE6120"/>
    <w:rsid w:val="00B13E3C"/>
    <w:rsid w:val="00B250B4"/>
    <w:rsid w:val="00B26F12"/>
    <w:rsid w:val="00B32872"/>
    <w:rsid w:val="00B4184B"/>
    <w:rsid w:val="00B4451E"/>
    <w:rsid w:val="00B464E6"/>
    <w:rsid w:val="00BA08F3"/>
    <w:rsid w:val="00BC6064"/>
    <w:rsid w:val="00BD26CB"/>
    <w:rsid w:val="00BD4DED"/>
    <w:rsid w:val="00BE2D55"/>
    <w:rsid w:val="00BE392E"/>
    <w:rsid w:val="00BE56AA"/>
    <w:rsid w:val="00C11ED6"/>
    <w:rsid w:val="00C25D6B"/>
    <w:rsid w:val="00C42D99"/>
    <w:rsid w:val="00C47609"/>
    <w:rsid w:val="00C61ECD"/>
    <w:rsid w:val="00C72815"/>
    <w:rsid w:val="00C95E55"/>
    <w:rsid w:val="00CC07BD"/>
    <w:rsid w:val="00CC6D40"/>
    <w:rsid w:val="00CE6142"/>
    <w:rsid w:val="00CF2FE2"/>
    <w:rsid w:val="00D32E44"/>
    <w:rsid w:val="00D43FCE"/>
    <w:rsid w:val="00D96CCB"/>
    <w:rsid w:val="00DA15A3"/>
    <w:rsid w:val="00DA5989"/>
    <w:rsid w:val="00DB5BAB"/>
    <w:rsid w:val="00DF4C13"/>
    <w:rsid w:val="00E01405"/>
    <w:rsid w:val="00E24E4C"/>
    <w:rsid w:val="00E40A8B"/>
    <w:rsid w:val="00E41A2C"/>
    <w:rsid w:val="00E564C5"/>
    <w:rsid w:val="00E757BF"/>
    <w:rsid w:val="00E84C26"/>
    <w:rsid w:val="00E86067"/>
    <w:rsid w:val="00EA5DCE"/>
    <w:rsid w:val="00EC0215"/>
    <w:rsid w:val="00EE264E"/>
    <w:rsid w:val="00EE2AA7"/>
    <w:rsid w:val="00EE2B40"/>
    <w:rsid w:val="00EE4BB4"/>
    <w:rsid w:val="00F02E6B"/>
    <w:rsid w:val="00F11211"/>
    <w:rsid w:val="00F15A04"/>
    <w:rsid w:val="00F23699"/>
    <w:rsid w:val="00F27B0A"/>
    <w:rsid w:val="00F331B2"/>
    <w:rsid w:val="00F33745"/>
    <w:rsid w:val="00F40312"/>
    <w:rsid w:val="00FA7D61"/>
    <w:rsid w:val="00FB0D74"/>
    <w:rsid w:val="00FD39B4"/>
    <w:rsid w:val="00FD50F6"/>
    <w:rsid w:val="00FD7E2D"/>
    <w:rsid w:val="15E02EC7"/>
    <w:rsid w:val="241B04F0"/>
    <w:rsid w:val="251A7349"/>
    <w:rsid w:val="42C92A8C"/>
    <w:rsid w:val="480E6CEB"/>
    <w:rsid w:val="48911D1E"/>
    <w:rsid w:val="58480BFD"/>
    <w:rsid w:val="6E095D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仿宋"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iPriority="0" w:qFormat="1"/>
    <w:lsdException w:name="header" w:uiPriority="0" w:qFormat="1"/>
    <w:lsdException w:name="footer" w:qFormat="1"/>
    <w:lsdException w:name="caption" w:uiPriority="35" w:qFormat="1"/>
    <w:lsdException w:name="footnote reference" w:uiPriority="0" w:qFormat="1"/>
    <w:lsdException w:name="page number" w:uiPriority="0" w:qFormat="1"/>
    <w:lsdException w:name="List"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semiHidden="0" w:uiPriority="0" w:unhideWhenUsed="0" w:qFormat="1"/>
    <w:lsdException w:name="Body Text First Indent" w:semiHidden="0" w:uiPriority="0" w:unhideWhenUsed="0" w:qFormat="1"/>
    <w:lsdException w:name="Body Text 2" w:uiPriority="0"/>
    <w:lsdException w:name="Body Text Indent 2" w:uiPriority="0" w:qFormat="1"/>
    <w:lsdException w:name="Body Text Indent 3"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HTML Preformatted" w:uiPriority="0"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405BA"/>
    <w:pPr>
      <w:widowControl w:val="0"/>
      <w:jc w:val="both"/>
    </w:pPr>
    <w:rPr>
      <w:rFonts w:eastAsia="宋体" w:cs="Times New Roman"/>
      <w:kern w:val="2"/>
      <w:sz w:val="21"/>
      <w:szCs w:val="24"/>
    </w:rPr>
  </w:style>
  <w:style w:type="paragraph" w:styleId="1">
    <w:name w:val="heading 1"/>
    <w:basedOn w:val="a"/>
    <w:next w:val="a"/>
    <w:link w:val="1Char"/>
    <w:qFormat/>
    <w:rsid w:val="00A405BA"/>
    <w:pPr>
      <w:spacing w:line="360" w:lineRule="exact"/>
      <w:jc w:val="center"/>
      <w:outlineLvl w:val="0"/>
    </w:pPr>
    <w:rPr>
      <w:rFonts w:ascii="宋体"/>
      <w:b/>
      <w:sz w:val="30"/>
    </w:rPr>
  </w:style>
  <w:style w:type="paragraph" w:styleId="2">
    <w:name w:val="heading 2"/>
    <w:basedOn w:val="a"/>
    <w:next w:val="10"/>
    <w:link w:val="2Char"/>
    <w:qFormat/>
    <w:rsid w:val="00A405BA"/>
    <w:pPr>
      <w:jc w:val="center"/>
      <w:outlineLvl w:val="1"/>
    </w:pPr>
    <w:rPr>
      <w:rFonts w:ascii="宋体" w:hAnsi="宋体"/>
      <w:sz w:val="32"/>
    </w:rPr>
  </w:style>
  <w:style w:type="paragraph" w:styleId="3">
    <w:name w:val="heading 3"/>
    <w:basedOn w:val="a"/>
    <w:next w:val="a"/>
    <w:link w:val="3Char"/>
    <w:qFormat/>
    <w:rsid w:val="00A405BA"/>
    <w:pPr>
      <w:keepNext/>
      <w:keepLines/>
      <w:spacing w:line="413" w:lineRule="auto"/>
      <w:jc w:val="center"/>
      <w:outlineLvl w:val="2"/>
    </w:pPr>
    <w:rPr>
      <w:rFonts w:ascii="宋体" w:hAnsi="宋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3"/>
    <w:unhideWhenUsed/>
    <w:qFormat/>
    <w:rsid w:val="00A405BA"/>
    <w:pPr>
      <w:spacing w:after="120"/>
    </w:pPr>
  </w:style>
  <w:style w:type="paragraph" w:customStyle="1" w:styleId="10">
    <w:name w:val="正文缩进1"/>
    <w:basedOn w:val="a"/>
    <w:qFormat/>
    <w:rsid w:val="00A405BA"/>
    <w:pPr>
      <w:ind w:firstLineChars="200" w:firstLine="420"/>
    </w:pPr>
  </w:style>
  <w:style w:type="paragraph" w:styleId="7">
    <w:name w:val="toc 7"/>
    <w:basedOn w:val="a"/>
    <w:next w:val="a"/>
    <w:qFormat/>
    <w:rsid w:val="00A405BA"/>
    <w:pPr>
      <w:ind w:leftChars="1200" w:left="2520"/>
    </w:pPr>
  </w:style>
  <w:style w:type="paragraph" w:styleId="a4">
    <w:name w:val="Body Text First Indent"/>
    <w:basedOn w:val="a0"/>
    <w:link w:val="Char1"/>
    <w:qFormat/>
    <w:rsid w:val="00A405BA"/>
    <w:pPr>
      <w:ind w:firstLine="420"/>
    </w:pPr>
    <w:rPr>
      <w:rFonts w:eastAsia="楷体_GB2312"/>
      <w:sz w:val="24"/>
    </w:rPr>
  </w:style>
  <w:style w:type="paragraph" w:styleId="a5">
    <w:name w:val="Normal Indent"/>
    <w:basedOn w:val="a"/>
    <w:qFormat/>
    <w:rsid w:val="00A405BA"/>
    <w:pPr>
      <w:ind w:firstLineChars="200" w:firstLine="420"/>
    </w:pPr>
  </w:style>
  <w:style w:type="paragraph" w:styleId="a6">
    <w:name w:val="annotation text"/>
    <w:basedOn w:val="a"/>
    <w:link w:val="Char"/>
    <w:qFormat/>
    <w:rsid w:val="00A405BA"/>
    <w:pPr>
      <w:jc w:val="left"/>
    </w:pPr>
    <w:rPr>
      <w:szCs w:val="20"/>
    </w:rPr>
  </w:style>
  <w:style w:type="paragraph" w:styleId="a7">
    <w:name w:val="Body Text Indent"/>
    <w:basedOn w:val="a"/>
    <w:link w:val="Char10"/>
    <w:qFormat/>
    <w:rsid w:val="00A405BA"/>
    <w:pPr>
      <w:spacing w:after="120"/>
      <w:ind w:leftChars="200" w:left="420"/>
    </w:pPr>
  </w:style>
  <w:style w:type="paragraph" w:styleId="5">
    <w:name w:val="toc 5"/>
    <w:basedOn w:val="a"/>
    <w:next w:val="a"/>
    <w:qFormat/>
    <w:rsid w:val="00A405BA"/>
    <w:pPr>
      <w:ind w:leftChars="800" w:left="1680"/>
    </w:pPr>
  </w:style>
  <w:style w:type="paragraph" w:styleId="30">
    <w:name w:val="toc 3"/>
    <w:basedOn w:val="a"/>
    <w:next w:val="a"/>
    <w:uiPriority w:val="39"/>
    <w:qFormat/>
    <w:rsid w:val="00A405BA"/>
    <w:pPr>
      <w:tabs>
        <w:tab w:val="right" w:leader="dot" w:pos="8280"/>
      </w:tabs>
    </w:pPr>
  </w:style>
  <w:style w:type="paragraph" w:styleId="a8">
    <w:name w:val="Plain Text"/>
    <w:basedOn w:val="a"/>
    <w:link w:val="Char11"/>
    <w:qFormat/>
    <w:rsid w:val="00A405BA"/>
    <w:rPr>
      <w:rFonts w:ascii="宋体" w:hAnsi="Courier New"/>
    </w:rPr>
  </w:style>
  <w:style w:type="paragraph" w:styleId="8">
    <w:name w:val="toc 8"/>
    <w:basedOn w:val="a"/>
    <w:next w:val="a"/>
    <w:qFormat/>
    <w:rsid w:val="00A405BA"/>
    <w:pPr>
      <w:ind w:leftChars="1400" w:left="2940"/>
    </w:pPr>
  </w:style>
  <w:style w:type="paragraph" w:styleId="a9">
    <w:name w:val="Date"/>
    <w:basedOn w:val="a"/>
    <w:next w:val="a"/>
    <w:link w:val="Char12"/>
    <w:qFormat/>
    <w:rsid w:val="00A405BA"/>
    <w:rPr>
      <w:rFonts w:eastAsia="黑体"/>
      <w:sz w:val="24"/>
      <w:szCs w:val="20"/>
    </w:rPr>
  </w:style>
  <w:style w:type="paragraph" w:styleId="20">
    <w:name w:val="Body Text Indent 2"/>
    <w:basedOn w:val="a"/>
    <w:link w:val="2Char1"/>
    <w:qFormat/>
    <w:rsid w:val="00A405BA"/>
    <w:pPr>
      <w:spacing w:line="280" w:lineRule="exact"/>
      <w:ind w:firstLine="360"/>
    </w:pPr>
    <w:rPr>
      <w:color w:val="FF0000"/>
      <w:sz w:val="18"/>
    </w:rPr>
  </w:style>
  <w:style w:type="paragraph" w:styleId="aa">
    <w:name w:val="Balloon Text"/>
    <w:basedOn w:val="a"/>
    <w:link w:val="Char0"/>
    <w:uiPriority w:val="99"/>
    <w:qFormat/>
    <w:rsid w:val="00A405BA"/>
    <w:rPr>
      <w:sz w:val="18"/>
      <w:szCs w:val="18"/>
    </w:rPr>
  </w:style>
  <w:style w:type="paragraph" w:styleId="ab">
    <w:name w:val="footer"/>
    <w:basedOn w:val="a"/>
    <w:link w:val="Char2"/>
    <w:uiPriority w:val="99"/>
    <w:qFormat/>
    <w:rsid w:val="00A405BA"/>
    <w:pPr>
      <w:tabs>
        <w:tab w:val="center" w:pos="4153"/>
        <w:tab w:val="right" w:pos="8306"/>
      </w:tabs>
      <w:snapToGrid w:val="0"/>
      <w:jc w:val="left"/>
    </w:pPr>
    <w:rPr>
      <w:sz w:val="18"/>
      <w:szCs w:val="18"/>
    </w:rPr>
  </w:style>
  <w:style w:type="paragraph" w:styleId="ac">
    <w:name w:val="header"/>
    <w:basedOn w:val="a"/>
    <w:link w:val="Char4"/>
    <w:qFormat/>
    <w:rsid w:val="00A405BA"/>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A405BA"/>
    <w:pPr>
      <w:tabs>
        <w:tab w:val="right" w:leader="dot" w:pos="8280"/>
      </w:tabs>
    </w:pPr>
  </w:style>
  <w:style w:type="paragraph" w:styleId="4">
    <w:name w:val="toc 4"/>
    <w:basedOn w:val="a"/>
    <w:next w:val="a"/>
    <w:qFormat/>
    <w:rsid w:val="00A405BA"/>
    <w:pPr>
      <w:ind w:leftChars="600" w:left="1260"/>
    </w:pPr>
  </w:style>
  <w:style w:type="paragraph" w:styleId="ad">
    <w:name w:val="List"/>
    <w:basedOn w:val="a"/>
    <w:qFormat/>
    <w:rsid w:val="00A405BA"/>
    <w:pPr>
      <w:ind w:left="420" w:hanging="420"/>
    </w:pPr>
    <w:rPr>
      <w:rFonts w:eastAsia="楷体_GB2312" w:hint="eastAsia"/>
      <w:sz w:val="24"/>
    </w:rPr>
  </w:style>
  <w:style w:type="paragraph" w:styleId="ae">
    <w:name w:val="footnote text"/>
    <w:basedOn w:val="a"/>
    <w:link w:val="Char5"/>
    <w:qFormat/>
    <w:rsid w:val="00A405BA"/>
    <w:pPr>
      <w:autoSpaceDE w:val="0"/>
      <w:autoSpaceDN w:val="0"/>
      <w:adjustRightInd w:val="0"/>
      <w:jc w:val="left"/>
      <w:textAlignment w:val="baseline"/>
    </w:pPr>
    <w:rPr>
      <w:rFonts w:ascii="宋体"/>
      <w:kern w:val="0"/>
      <w:sz w:val="18"/>
      <w:szCs w:val="20"/>
    </w:rPr>
  </w:style>
  <w:style w:type="paragraph" w:styleId="6">
    <w:name w:val="toc 6"/>
    <w:basedOn w:val="a"/>
    <w:next w:val="a"/>
    <w:qFormat/>
    <w:rsid w:val="00A405BA"/>
    <w:pPr>
      <w:ind w:leftChars="1000" w:left="2100"/>
    </w:pPr>
  </w:style>
  <w:style w:type="paragraph" w:styleId="31">
    <w:name w:val="Body Text Indent 3"/>
    <w:basedOn w:val="a"/>
    <w:link w:val="3Char1"/>
    <w:qFormat/>
    <w:rsid w:val="00A405BA"/>
    <w:pPr>
      <w:spacing w:line="260" w:lineRule="exact"/>
      <w:ind w:firstLine="360"/>
    </w:pPr>
    <w:rPr>
      <w:sz w:val="18"/>
    </w:rPr>
  </w:style>
  <w:style w:type="paragraph" w:styleId="21">
    <w:name w:val="toc 2"/>
    <w:basedOn w:val="a"/>
    <w:next w:val="a"/>
    <w:uiPriority w:val="39"/>
    <w:qFormat/>
    <w:rsid w:val="00A405BA"/>
    <w:pPr>
      <w:tabs>
        <w:tab w:val="right" w:leader="dot" w:pos="8280"/>
      </w:tabs>
      <w:ind w:leftChars="200" w:left="420"/>
    </w:pPr>
  </w:style>
  <w:style w:type="paragraph" w:styleId="9">
    <w:name w:val="toc 9"/>
    <w:basedOn w:val="a"/>
    <w:next w:val="a"/>
    <w:qFormat/>
    <w:rsid w:val="00A405BA"/>
    <w:pPr>
      <w:ind w:leftChars="1600" w:left="3360"/>
    </w:pPr>
  </w:style>
  <w:style w:type="paragraph" w:styleId="22">
    <w:name w:val="Body Text 2"/>
    <w:basedOn w:val="a"/>
    <w:link w:val="2Char10"/>
    <w:rsid w:val="00A405BA"/>
    <w:pPr>
      <w:tabs>
        <w:tab w:val="left" w:pos="13860"/>
      </w:tabs>
      <w:spacing w:line="500" w:lineRule="exact"/>
    </w:pPr>
    <w:rPr>
      <w:rFonts w:eastAsia="华文中宋"/>
      <w:sz w:val="28"/>
    </w:rPr>
  </w:style>
  <w:style w:type="paragraph" w:styleId="HTML">
    <w:name w:val="HTML Preformatted"/>
    <w:basedOn w:val="a"/>
    <w:link w:val="HTMLChar"/>
    <w:qFormat/>
    <w:rsid w:val="00A405BA"/>
    <w:rPr>
      <w:rFonts w:ascii="Courier New" w:eastAsiaTheme="minorEastAsia" w:hAnsi="Courier New" w:cs="Courier New"/>
      <w:szCs w:val="22"/>
    </w:rPr>
  </w:style>
  <w:style w:type="paragraph" w:styleId="af">
    <w:name w:val="Normal (Web)"/>
    <w:basedOn w:val="a"/>
    <w:qFormat/>
    <w:rsid w:val="00A405BA"/>
    <w:pPr>
      <w:widowControl/>
      <w:spacing w:before="100" w:beforeAutospacing="1" w:after="100" w:afterAutospacing="1"/>
      <w:jc w:val="left"/>
    </w:pPr>
    <w:rPr>
      <w:rFonts w:ascii="宋体" w:hAnsi="宋体" w:cs="宋体"/>
      <w:kern w:val="0"/>
      <w:sz w:val="24"/>
    </w:rPr>
  </w:style>
  <w:style w:type="character" w:styleId="af0">
    <w:name w:val="Strong"/>
    <w:qFormat/>
    <w:rsid w:val="00A405BA"/>
    <w:rPr>
      <w:b/>
      <w:bCs/>
    </w:rPr>
  </w:style>
  <w:style w:type="character" w:styleId="af1">
    <w:name w:val="page number"/>
    <w:basedOn w:val="a1"/>
    <w:qFormat/>
    <w:rsid w:val="00A405BA"/>
  </w:style>
  <w:style w:type="character" w:styleId="af2">
    <w:name w:val="FollowedHyperlink"/>
    <w:qFormat/>
    <w:rsid w:val="00A405BA"/>
    <w:rPr>
      <w:color w:val="800080"/>
      <w:u w:val="single"/>
    </w:rPr>
  </w:style>
  <w:style w:type="character" w:styleId="af3">
    <w:name w:val="Hyperlink"/>
    <w:uiPriority w:val="99"/>
    <w:qFormat/>
    <w:rsid w:val="00A405BA"/>
    <w:rPr>
      <w:color w:val="0000FF"/>
      <w:u w:val="single"/>
    </w:rPr>
  </w:style>
  <w:style w:type="character" w:styleId="af4">
    <w:name w:val="footnote reference"/>
    <w:qFormat/>
    <w:rsid w:val="00A405BA"/>
    <w:rPr>
      <w:vertAlign w:val="superscript"/>
    </w:rPr>
  </w:style>
  <w:style w:type="character" w:customStyle="1" w:styleId="1Char">
    <w:name w:val="标题 1 Char"/>
    <w:basedOn w:val="a1"/>
    <w:link w:val="1"/>
    <w:qFormat/>
    <w:rsid w:val="00A405BA"/>
    <w:rPr>
      <w:rFonts w:ascii="宋体" w:eastAsia="宋体" w:hAnsi="Times New Roman" w:cs="Times New Roman"/>
      <w:b/>
      <w:sz w:val="30"/>
      <w:szCs w:val="24"/>
    </w:rPr>
  </w:style>
  <w:style w:type="character" w:customStyle="1" w:styleId="2Char">
    <w:name w:val="标题 2 Char"/>
    <w:basedOn w:val="a1"/>
    <w:link w:val="2"/>
    <w:qFormat/>
    <w:rsid w:val="00A405BA"/>
    <w:rPr>
      <w:rFonts w:ascii="宋体" w:eastAsia="宋体" w:hAnsi="宋体" w:cs="Times New Roman"/>
      <w:sz w:val="32"/>
      <w:szCs w:val="24"/>
    </w:rPr>
  </w:style>
  <w:style w:type="character" w:customStyle="1" w:styleId="3Char">
    <w:name w:val="标题 3 Char"/>
    <w:basedOn w:val="a1"/>
    <w:link w:val="3"/>
    <w:qFormat/>
    <w:rsid w:val="00A405BA"/>
    <w:rPr>
      <w:rFonts w:ascii="宋体" w:eastAsia="宋体" w:hAnsi="宋体" w:cs="Times New Roman"/>
      <w:b/>
      <w:bCs/>
      <w:sz w:val="32"/>
      <w:szCs w:val="32"/>
    </w:rPr>
  </w:style>
  <w:style w:type="character" w:customStyle="1" w:styleId="12">
    <w:name w:val="访问过的超链接1"/>
    <w:qFormat/>
    <w:rsid w:val="00A405BA"/>
    <w:rPr>
      <w:rFonts w:ascii="Times New Roman" w:hint="default"/>
      <w:color w:val="800080"/>
      <w:u w:val="single"/>
    </w:rPr>
  </w:style>
  <w:style w:type="character" w:customStyle="1" w:styleId="Char4">
    <w:name w:val="页眉 Char"/>
    <w:link w:val="ac"/>
    <w:uiPriority w:val="99"/>
    <w:qFormat/>
    <w:rsid w:val="00A405BA"/>
    <w:rPr>
      <w:rFonts w:ascii="Times New Roman" w:eastAsia="宋体" w:hAnsi="Times New Roman" w:cs="Times New Roman"/>
      <w:sz w:val="18"/>
      <w:szCs w:val="18"/>
    </w:rPr>
  </w:style>
  <w:style w:type="character" w:customStyle="1" w:styleId="3Char1">
    <w:name w:val="正文文本缩进 3 Char1"/>
    <w:link w:val="31"/>
    <w:qFormat/>
    <w:rsid w:val="00A405BA"/>
    <w:rPr>
      <w:rFonts w:ascii="Times New Roman" w:eastAsia="宋体" w:hAnsi="Times New Roman" w:cs="Times New Roman"/>
      <w:sz w:val="18"/>
      <w:szCs w:val="24"/>
      <w:lang w:val="en-US" w:eastAsia="zh-CN"/>
    </w:rPr>
  </w:style>
  <w:style w:type="character" w:customStyle="1" w:styleId="2Char1">
    <w:name w:val="正文文本缩进 2 Char1"/>
    <w:link w:val="20"/>
    <w:qFormat/>
    <w:rsid w:val="00A405BA"/>
    <w:rPr>
      <w:rFonts w:ascii="Times New Roman" w:eastAsia="宋体" w:hAnsi="Times New Roman" w:cs="Times New Roman"/>
      <w:color w:val="FF0000"/>
      <w:sz w:val="18"/>
      <w:szCs w:val="24"/>
      <w:lang w:val="en-US" w:eastAsia="zh-CN"/>
    </w:rPr>
  </w:style>
  <w:style w:type="character" w:customStyle="1" w:styleId="Char13">
    <w:name w:val="页眉 Char1"/>
    <w:qFormat/>
    <w:rsid w:val="00A405BA"/>
    <w:rPr>
      <w:rFonts w:ascii="Times New Roman" w:eastAsia="宋体" w:hAnsi="Times New Roman" w:cs="Times New Roman"/>
      <w:sz w:val="18"/>
      <w:szCs w:val="18"/>
    </w:rPr>
  </w:style>
  <w:style w:type="character" w:customStyle="1" w:styleId="Char14">
    <w:name w:val="批注框文本 Char1"/>
    <w:qFormat/>
    <w:rsid w:val="00A405BA"/>
    <w:rPr>
      <w:rFonts w:ascii="Times New Roman" w:eastAsia="宋体" w:hAnsi="Times New Roman" w:cs="Times New Roman"/>
      <w:sz w:val="18"/>
      <w:szCs w:val="18"/>
    </w:rPr>
  </w:style>
  <w:style w:type="character" w:customStyle="1" w:styleId="HTMLChar">
    <w:name w:val="HTML 预设格式 Char"/>
    <w:link w:val="HTML"/>
    <w:qFormat/>
    <w:rsid w:val="00A405BA"/>
    <w:rPr>
      <w:rFonts w:ascii="Courier New" w:hAnsi="Courier New" w:cs="Courier New"/>
    </w:rPr>
  </w:style>
  <w:style w:type="character" w:customStyle="1" w:styleId="Char5">
    <w:name w:val="脚注文本 Char"/>
    <w:link w:val="ae"/>
    <w:qFormat/>
    <w:rsid w:val="00A405BA"/>
    <w:rPr>
      <w:rFonts w:ascii="宋体" w:eastAsia="宋体" w:hAnsi="Times New Roman" w:cs="Times New Roman"/>
      <w:kern w:val="0"/>
      <w:sz w:val="18"/>
      <w:szCs w:val="20"/>
    </w:rPr>
  </w:style>
  <w:style w:type="character" w:customStyle="1" w:styleId="Char">
    <w:name w:val="批注文字 Char"/>
    <w:link w:val="a6"/>
    <w:qFormat/>
    <w:rsid w:val="00A405BA"/>
    <w:rPr>
      <w:rFonts w:ascii="Times New Roman" w:eastAsia="宋体" w:hAnsi="Times New Roman" w:cs="Times New Roman"/>
      <w:szCs w:val="20"/>
    </w:rPr>
  </w:style>
  <w:style w:type="character" w:customStyle="1" w:styleId="Char10">
    <w:name w:val="正文文本缩进 Char1"/>
    <w:link w:val="a7"/>
    <w:qFormat/>
    <w:rsid w:val="00A405BA"/>
    <w:rPr>
      <w:rFonts w:ascii="Times New Roman" w:eastAsia="宋体" w:hAnsi="Times New Roman" w:cs="Times New Roman"/>
      <w:szCs w:val="24"/>
    </w:rPr>
  </w:style>
  <w:style w:type="character" w:customStyle="1" w:styleId="13">
    <w:name w:val="页码1"/>
    <w:basedOn w:val="a1"/>
    <w:qFormat/>
    <w:rsid w:val="00A405BA"/>
  </w:style>
  <w:style w:type="character" w:customStyle="1" w:styleId="Char20">
    <w:name w:val="正文文本 Char2"/>
    <w:qFormat/>
    <w:rsid w:val="00A405BA"/>
    <w:rPr>
      <w:rFonts w:ascii="Times New Roman" w:eastAsia="宋体" w:hAnsi="Times New Roman" w:cs="Times New Roman"/>
      <w:szCs w:val="24"/>
    </w:rPr>
  </w:style>
  <w:style w:type="character" w:customStyle="1" w:styleId="2Char0">
    <w:name w:val="正文文本缩进 2 Char"/>
    <w:link w:val="210"/>
    <w:qFormat/>
    <w:rsid w:val="00A405BA"/>
    <w:rPr>
      <w:rFonts w:ascii="Times New Roman" w:eastAsia="宋体" w:hAnsi="Times New Roman" w:cs="Times New Roman"/>
      <w:szCs w:val="24"/>
    </w:rPr>
  </w:style>
  <w:style w:type="paragraph" w:customStyle="1" w:styleId="210">
    <w:name w:val="正文文本缩进 21"/>
    <w:basedOn w:val="a"/>
    <w:link w:val="2Char0"/>
    <w:qFormat/>
    <w:rsid w:val="00A405BA"/>
    <w:pPr>
      <w:spacing w:after="120" w:line="480" w:lineRule="auto"/>
      <w:ind w:leftChars="200" w:left="420"/>
    </w:pPr>
  </w:style>
  <w:style w:type="character" w:customStyle="1" w:styleId="Char15">
    <w:name w:val="批注文字 Char1"/>
    <w:qFormat/>
    <w:rsid w:val="00A405BA"/>
    <w:rPr>
      <w:rFonts w:ascii="Times New Roman" w:eastAsia="宋体" w:hAnsi="Times New Roman" w:cs="Times New Roman"/>
      <w:szCs w:val="24"/>
    </w:rPr>
  </w:style>
  <w:style w:type="character" w:customStyle="1" w:styleId="Char2">
    <w:name w:val="页脚 Char"/>
    <w:link w:val="ab"/>
    <w:uiPriority w:val="99"/>
    <w:qFormat/>
    <w:rsid w:val="00A405BA"/>
    <w:rPr>
      <w:rFonts w:ascii="Times New Roman" w:eastAsia="宋体" w:hAnsi="Times New Roman" w:cs="Times New Roman"/>
      <w:sz w:val="18"/>
      <w:szCs w:val="18"/>
    </w:rPr>
  </w:style>
  <w:style w:type="character" w:customStyle="1" w:styleId="Char6">
    <w:name w:val="日期 Char"/>
    <w:link w:val="14"/>
    <w:qFormat/>
    <w:rsid w:val="00A405BA"/>
    <w:rPr>
      <w:rFonts w:ascii="Times New Roman" w:eastAsia="黑体" w:hAnsi="Times New Roman" w:cs="Times New Roman"/>
      <w:sz w:val="24"/>
      <w:szCs w:val="20"/>
    </w:rPr>
  </w:style>
  <w:style w:type="paragraph" w:customStyle="1" w:styleId="14">
    <w:name w:val="日期1"/>
    <w:basedOn w:val="a"/>
    <w:next w:val="a"/>
    <w:link w:val="Char6"/>
    <w:qFormat/>
    <w:rsid w:val="00A405BA"/>
    <w:rPr>
      <w:rFonts w:eastAsia="黑体"/>
      <w:sz w:val="24"/>
      <w:szCs w:val="20"/>
    </w:rPr>
  </w:style>
  <w:style w:type="character" w:customStyle="1" w:styleId="Char12">
    <w:name w:val="日期 Char1"/>
    <w:link w:val="a9"/>
    <w:qFormat/>
    <w:rsid w:val="00A405BA"/>
    <w:rPr>
      <w:rFonts w:ascii="Times New Roman" w:eastAsia="黑体" w:hAnsi="Times New Roman" w:cs="Times New Roman"/>
      <w:sz w:val="24"/>
      <w:szCs w:val="20"/>
      <w:lang w:val="en-US" w:eastAsia="zh-CN"/>
    </w:rPr>
  </w:style>
  <w:style w:type="character" w:customStyle="1" w:styleId="Char7">
    <w:name w:val="文档结构图 Char"/>
    <w:link w:val="15"/>
    <w:qFormat/>
    <w:rsid w:val="00A405BA"/>
    <w:rPr>
      <w:rFonts w:ascii="宋体" w:eastAsia="宋体" w:hAnsi="Times New Roman" w:cs="Times New Roman"/>
      <w:sz w:val="18"/>
      <w:szCs w:val="18"/>
    </w:rPr>
  </w:style>
  <w:style w:type="paragraph" w:customStyle="1" w:styleId="15">
    <w:name w:val="文档结构图1"/>
    <w:basedOn w:val="a"/>
    <w:link w:val="Char7"/>
    <w:qFormat/>
    <w:rsid w:val="00A405BA"/>
    <w:rPr>
      <w:rFonts w:ascii="宋体"/>
      <w:sz w:val="18"/>
      <w:szCs w:val="18"/>
    </w:rPr>
  </w:style>
  <w:style w:type="character" w:customStyle="1" w:styleId="Char16">
    <w:name w:val="页脚 Char1"/>
    <w:uiPriority w:val="99"/>
    <w:qFormat/>
    <w:rsid w:val="00A405BA"/>
    <w:rPr>
      <w:rFonts w:ascii="Times New Roman" w:eastAsia="宋体" w:hAnsi="Times New Roman" w:cs="Times New Roman"/>
      <w:sz w:val="18"/>
      <w:szCs w:val="18"/>
    </w:rPr>
  </w:style>
  <w:style w:type="character" w:customStyle="1" w:styleId="Char0">
    <w:name w:val="批注框文本 Char"/>
    <w:link w:val="aa"/>
    <w:uiPriority w:val="99"/>
    <w:qFormat/>
    <w:rsid w:val="00A405BA"/>
    <w:rPr>
      <w:rFonts w:ascii="Times New Roman" w:eastAsia="宋体" w:hAnsi="Times New Roman" w:cs="Times New Roman"/>
      <w:sz w:val="18"/>
      <w:szCs w:val="18"/>
    </w:rPr>
  </w:style>
  <w:style w:type="character" w:customStyle="1" w:styleId="3Char0">
    <w:name w:val="正文文本缩进 3 Char"/>
    <w:link w:val="310"/>
    <w:qFormat/>
    <w:rsid w:val="00A405BA"/>
    <w:rPr>
      <w:rFonts w:ascii="Times New Roman" w:eastAsia="宋体" w:hAnsi="Times New Roman" w:cs="Times New Roman"/>
      <w:sz w:val="18"/>
      <w:szCs w:val="24"/>
    </w:rPr>
  </w:style>
  <w:style w:type="paragraph" w:customStyle="1" w:styleId="310">
    <w:name w:val="正文文本缩进 31"/>
    <w:basedOn w:val="a"/>
    <w:link w:val="3Char0"/>
    <w:qFormat/>
    <w:rsid w:val="00A405BA"/>
    <w:pPr>
      <w:spacing w:line="260" w:lineRule="exact"/>
      <w:ind w:firstLine="360"/>
    </w:pPr>
    <w:rPr>
      <w:sz w:val="18"/>
    </w:rPr>
  </w:style>
  <w:style w:type="character" w:customStyle="1" w:styleId="2Char10">
    <w:name w:val="正文文本 2 Char1"/>
    <w:link w:val="22"/>
    <w:qFormat/>
    <w:rsid w:val="00A405BA"/>
    <w:rPr>
      <w:rFonts w:ascii="Times New Roman" w:eastAsia="华文中宋" w:hAnsi="Times New Roman" w:cs="Times New Roman"/>
      <w:sz w:val="28"/>
      <w:szCs w:val="24"/>
    </w:rPr>
  </w:style>
  <w:style w:type="character" w:customStyle="1" w:styleId="Char1">
    <w:name w:val="正文首行缩进 Char1"/>
    <w:link w:val="a4"/>
    <w:qFormat/>
    <w:rsid w:val="00A405BA"/>
    <w:rPr>
      <w:rFonts w:ascii="Times New Roman" w:eastAsia="楷体_GB2312" w:hAnsi="Times New Roman" w:cs="Times New Roman"/>
      <w:sz w:val="24"/>
      <w:szCs w:val="24"/>
      <w:lang w:val="en-US" w:eastAsia="zh-CN"/>
    </w:rPr>
  </w:style>
  <w:style w:type="character" w:customStyle="1" w:styleId="Char8">
    <w:name w:val="正文文本 Char"/>
    <w:qFormat/>
    <w:rsid w:val="00A405BA"/>
    <w:rPr>
      <w:rFonts w:ascii="Times New Roman" w:eastAsia="宋体" w:hAnsi="Times New Roman" w:cs="Times New Roman"/>
      <w:szCs w:val="24"/>
    </w:rPr>
  </w:style>
  <w:style w:type="character" w:customStyle="1" w:styleId="Char11">
    <w:name w:val="纯文本 Char1"/>
    <w:link w:val="a8"/>
    <w:qFormat/>
    <w:rsid w:val="00A405BA"/>
    <w:rPr>
      <w:rFonts w:ascii="宋体" w:eastAsia="宋体" w:hAnsi="Courier New" w:cs="Times New Roman"/>
      <w:szCs w:val="24"/>
      <w:lang w:val="en-US" w:eastAsia="zh-CN"/>
    </w:rPr>
  </w:style>
  <w:style w:type="character" w:customStyle="1" w:styleId="Char9">
    <w:name w:val="正文首行缩进 Char"/>
    <w:link w:val="16"/>
    <w:qFormat/>
    <w:rsid w:val="00A405BA"/>
    <w:rPr>
      <w:rFonts w:ascii="Times New Roman" w:eastAsia="楷体_GB2312" w:hAnsi="Times New Roman" w:cs="Times New Roman"/>
      <w:sz w:val="24"/>
      <w:szCs w:val="20"/>
    </w:rPr>
  </w:style>
  <w:style w:type="paragraph" w:customStyle="1" w:styleId="16">
    <w:name w:val="正文首行缩进1"/>
    <w:basedOn w:val="a0"/>
    <w:link w:val="Char9"/>
    <w:qFormat/>
    <w:rsid w:val="00A405BA"/>
    <w:pPr>
      <w:ind w:firstLine="420"/>
    </w:pPr>
    <w:rPr>
      <w:rFonts w:eastAsia="楷体_GB2312"/>
      <w:sz w:val="24"/>
      <w:szCs w:val="20"/>
    </w:rPr>
  </w:style>
  <w:style w:type="character" w:customStyle="1" w:styleId="content1">
    <w:name w:val="content1"/>
    <w:qFormat/>
    <w:rsid w:val="00A405BA"/>
    <w:rPr>
      <w:spacing w:val="240"/>
      <w:sz w:val="21"/>
      <w:szCs w:val="21"/>
    </w:rPr>
  </w:style>
  <w:style w:type="character" w:customStyle="1" w:styleId="2Char2">
    <w:name w:val="正文文本 2 Char"/>
    <w:link w:val="211"/>
    <w:qFormat/>
    <w:rsid w:val="00A405BA"/>
    <w:rPr>
      <w:rFonts w:ascii="Times New Roman" w:eastAsia="华文中宋" w:hAnsi="Times New Roman" w:cs="Times New Roman"/>
      <w:sz w:val="28"/>
      <w:szCs w:val="24"/>
    </w:rPr>
  </w:style>
  <w:style w:type="paragraph" w:customStyle="1" w:styleId="211">
    <w:name w:val="正文文本 21"/>
    <w:basedOn w:val="a"/>
    <w:link w:val="2Char2"/>
    <w:qFormat/>
    <w:rsid w:val="00A405BA"/>
    <w:pPr>
      <w:tabs>
        <w:tab w:val="left" w:pos="13860"/>
      </w:tabs>
      <w:spacing w:line="500" w:lineRule="exact"/>
    </w:pPr>
    <w:rPr>
      <w:rFonts w:eastAsia="华文中宋"/>
      <w:sz w:val="28"/>
    </w:rPr>
  </w:style>
  <w:style w:type="character" w:customStyle="1" w:styleId="Char17">
    <w:name w:val="正文文本 Char1"/>
    <w:qFormat/>
    <w:rsid w:val="00A405BA"/>
    <w:rPr>
      <w:rFonts w:ascii="Times New Roman"/>
      <w:sz w:val="24"/>
    </w:rPr>
  </w:style>
  <w:style w:type="character" w:customStyle="1" w:styleId="Char18">
    <w:name w:val="脚注文本 Char1"/>
    <w:qFormat/>
    <w:rsid w:val="00A405BA"/>
    <w:rPr>
      <w:rFonts w:ascii="Times New Roman" w:eastAsia="宋体" w:hAnsi="Times New Roman" w:cs="Times New Roman"/>
      <w:sz w:val="18"/>
      <w:szCs w:val="18"/>
    </w:rPr>
  </w:style>
  <w:style w:type="character" w:customStyle="1" w:styleId="Chara">
    <w:name w:val="正文文本缩进 Char"/>
    <w:link w:val="17"/>
    <w:qFormat/>
    <w:rsid w:val="00A405BA"/>
    <w:rPr>
      <w:rFonts w:ascii="Times New Roman" w:eastAsia="宋体" w:hAnsi="Times New Roman" w:cs="Times New Roman"/>
      <w:szCs w:val="24"/>
    </w:rPr>
  </w:style>
  <w:style w:type="paragraph" w:customStyle="1" w:styleId="17">
    <w:name w:val="正文文本缩进1"/>
    <w:basedOn w:val="a"/>
    <w:link w:val="Chara"/>
    <w:qFormat/>
    <w:rsid w:val="00A405BA"/>
    <w:pPr>
      <w:spacing w:after="120"/>
      <w:ind w:leftChars="200" w:left="420"/>
    </w:pPr>
  </w:style>
  <w:style w:type="character" w:customStyle="1" w:styleId="Charb">
    <w:name w:val="纯文本 Char"/>
    <w:link w:val="18"/>
    <w:qFormat/>
    <w:rsid w:val="00A405BA"/>
    <w:rPr>
      <w:rFonts w:ascii="宋体" w:eastAsia="宋体" w:hAnsi="Courier New" w:cs="Times New Roman"/>
      <w:szCs w:val="20"/>
    </w:rPr>
  </w:style>
  <w:style w:type="paragraph" w:customStyle="1" w:styleId="18">
    <w:name w:val="纯文本1"/>
    <w:basedOn w:val="a"/>
    <w:link w:val="Charb"/>
    <w:qFormat/>
    <w:rsid w:val="00A405BA"/>
    <w:rPr>
      <w:rFonts w:ascii="宋体" w:hAnsi="Courier New"/>
      <w:szCs w:val="20"/>
    </w:rPr>
  </w:style>
  <w:style w:type="paragraph" w:customStyle="1" w:styleId="Charc">
    <w:name w:val="Char"/>
    <w:basedOn w:val="a"/>
    <w:qFormat/>
    <w:rsid w:val="00A405BA"/>
    <w:pPr>
      <w:widowControl/>
      <w:spacing w:after="160" w:line="240" w:lineRule="exact"/>
      <w:jc w:val="left"/>
    </w:pPr>
    <w:rPr>
      <w:rFonts w:ascii="Verdana" w:eastAsia="仿宋_GB2312" w:hAnsi="Verdana" w:hint="eastAsia"/>
      <w:sz w:val="24"/>
      <w:lang w:eastAsia="en-US"/>
    </w:rPr>
  </w:style>
  <w:style w:type="character" w:customStyle="1" w:styleId="Char21">
    <w:name w:val="纯文本 Char2"/>
    <w:basedOn w:val="a1"/>
    <w:uiPriority w:val="99"/>
    <w:semiHidden/>
    <w:qFormat/>
    <w:rsid w:val="00A405BA"/>
    <w:rPr>
      <w:rFonts w:ascii="宋体" w:eastAsia="宋体" w:hAnsi="Courier New" w:cs="Courier New"/>
      <w:szCs w:val="21"/>
    </w:rPr>
  </w:style>
  <w:style w:type="paragraph" w:customStyle="1" w:styleId="p15">
    <w:name w:val="p15"/>
    <w:basedOn w:val="a"/>
    <w:qFormat/>
    <w:rsid w:val="00A405BA"/>
    <w:pPr>
      <w:widowControl/>
      <w:spacing w:line="280" w:lineRule="atLeast"/>
      <w:ind w:firstLine="360"/>
    </w:pPr>
    <w:rPr>
      <w:color w:val="FF0000"/>
      <w:kern w:val="0"/>
      <w:sz w:val="18"/>
      <w:szCs w:val="18"/>
    </w:rPr>
  </w:style>
  <w:style w:type="character" w:customStyle="1" w:styleId="Char3">
    <w:name w:val="正文文本 Char3"/>
    <w:basedOn w:val="a1"/>
    <w:link w:val="a0"/>
    <w:uiPriority w:val="99"/>
    <w:semiHidden/>
    <w:qFormat/>
    <w:rsid w:val="00A405BA"/>
    <w:rPr>
      <w:rFonts w:ascii="Times New Roman" w:eastAsia="宋体" w:hAnsi="Times New Roman" w:cs="Times New Roman"/>
      <w:szCs w:val="24"/>
    </w:rPr>
  </w:style>
  <w:style w:type="character" w:customStyle="1" w:styleId="Char22">
    <w:name w:val="正文首行缩进 Char2"/>
    <w:basedOn w:val="Char3"/>
    <w:uiPriority w:val="99"/>
    <w:semiHidden/>
    <w:qFormat/>
    <w:rsid w:val="00A405BA"/>
    <w:rPr>
      <w:rFonts w:ascii="Times New Roman" w:eastAsia="宋体" w:hAnsi="Times New Roman" w:cs="Times New Roman"/>
      <w:szCs w:val="24"/>
    </w:rPr>
  </w:style>
  <w:style w:type="character" w:customStyle="1" w:styleId="HTMLChar1">
    <w:name w:val="HTML 预设格式 Char1"/>
    <w:basedOn w:val="a1"/>
    <w:uiPriority w:val="99"/>
    <w:semiHidden/>
    <w:qFormat/>
    <w:rsid w:val="00A405BA"/>
    <w:rPr>
      <w:rFonts w:ascii="Courier New" w:eastAsia="宋体" w:hAnsi="Courier New" w:cs="Courier New"/>
      <w:sz w:val="20"/>
      <w:szCs w:val="20"/>
    </w:rPr>
  </w:style>
  <w:style w:type="character" w:customStyle="1" w:styleId="Char23">
    <w:name w:val="正文文本缩进 Char2"/>
    <w:basedOn w:val="a1"/>
    <w:uiPriority w:val="99"/>
    <w:semiHidden/>
    <w:qFormat/>
    <w:rsid w:val="00A405BA"/>
    <w:rPr>
      <w:rFonts w:ascii="Times New Roman" w:eastAsia="宋体" w:hAnsi="Times New Roman" w:cs="Times New Roman"/>
      <w:szCs w:val="24"/>
    </w:rPr>
  </w:style>
  <w:style w:type="paragraph" w:customStyle="1" w:styleId="TOC1">
    <w:name w:val="TOC 标题1"/>
    <w:basedOn w:val="1"/>
    <w:next w:val="a"/>
    <w:qFormat/>
    <w:rsid w:val="00A405BA"/>
    <w:pPr>
      <w:keepNext/>
      <w:keepLines/>
      <w:widowControl/>
      <w:spacing w:before="480" w:line="276" w:lineRule="auto"/>
      <w:jc w:val="left"/>
      <w:outlineLvl w:val="9"/>
    </w:pPr>
    <w:rPr>
      <w:rFonts w:ascii="Cambria" w:hAnsi="Cambria"/>
      <w:bCs/>
      <w:color w:val="365F91"/>
      <w:kern w:val="0"/>
      <w:sz w:val="28"/>
      <w:szCs w:val="28"/>
    </w:rPr>
  </w:style>
  <w:style w:type="character" w:customStyle="1" w:styleId="3Char2">
    <w:name w:val="正文文本缩进 3 Char2"/>
    <w:basedOn w:val="a1"/>
    <w:uiPriority w:val="99"/>
    <w:semiHidden/>
    <w:qFormat/>
    <w:rsid w:val="00A405BA"/>
    <w:rPr>
      <w:rFonts w:ascii="Times New Roman" w:eastAsia="宋体" w:hAnsi="Times New Roman" w:cs="Times New Roman"/>
      <w:sz w:val="16"/>
      <w:szCs w:val="16"/>
    </w:rPr>
  </w:style>
  <w:style w:type="character" w:customStyle="1" w:styleId="Char24">
    <w:name w:val="批注文字 Char2"/>
    <w:basedOn w:val="a1"/>
    <w:uiPriority w:val="99"/>
    <w:semiHidden/>
    <w:qFormat/>
    <w:rsid w:val="00A405BA"/>
    <w:rPr>
      <w:rFonts w:ascii="Times New Roman" w:eastAsia="宋体" w:hAnsi="Times New Roman" w:cs="Times New Roman"/>
      <w:szCs w:val="24"/>
    </w:rPr>
  </w:style>
  <w:style w:type="paragraph" w:customStyle="1" w:styleId="xl30">
    <w:name w:val="xl30"/>
    <w:basedOn w:val="a"/>
    <w:qFormat/>
    <w:rsid w:val="00A405BA"/>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character" w:customStyle="1" w:styleId="Char25">
    <w:name w:val="页脚 Char2"/>
    <w:basedOn w:val="a1"/>
    <w:uiPriority w:val="99"/>
    <w:semiHidden/>
    <w:qFormat/>
    <w:rsid w:val="00A405BA"/>
    <w:rPr>
      <w:rFonts w:ascii="Times New Roman" w:eastAsia="宋体" w:hAnsi="Times New Roman" w:cs="Times New Roman"/>
      <w:sz w:val="18"/>
      <w:szCs w:val="18"/>
    </w:rPr>
  </w:style>
  <w:style w:type="character" w:customStyle="1" w:styleId="Char26">
    <w:name w:val="日期 Char2"/>
    <w:basedOn w:val="a1"/>
    <w:uiPriority w:val="99"/>
    <w:semiHidden/>
    <w:qFormat/>
    <w:rsid w:val="00A405BA"/>
    <w:rPr>
      <w:rFonts w:ascii="Times New Roman" w:eastAsia="宋体" w:hAnsi="Times New Roman" w:cs="Times New Roman"/>
      <w:szCs w:val="24"/>
    </w:rPr>
  </w:style>
  <w:style w:type="paragraph" w:customStyle="1" w:styleId="p0">
    <w:name w:val="p0"/>
    <w:basedOn w:val="a"/>
    <w:qFormat/>
    <w:rsid w:val="00A405BA"/>
    <w:pPr>
      <w:widowControl/>
    </w:pPr>
    <w:rPr>
      <w:kern w:val="0"/>
      <w:szCs w:val="21"/>
    </w:rPr>
  </w:style>
  <w:style w:type="character" w:customStyle="1" w:styleId="2Char20">
    <w:name w:val="正文文本缩进 2 Char2"/>
    <w:basedOn w:val="a1"/>
    <w:uiPriority w:val="99"/>
    <w:semiHidden/>
    <w:qFormat/>
    <w:rsid w:val="00A405BA"/>
    <w:rPr>
      <w:rFonts w:ascii="Times New Roman" w:eastAsia="宋体" w:hAnsi="Times New Roman" w:cs="Times New Roman"/>
      <w:szCs w:val="24"/>
    </w:rPr>
  </w:style>
  <w:style w:type="character" w:customStyle="1" w:styleId="Char27">
    <w:name w:val="批注框文本 Char2"/>
    <w:basedOn w:val="a1"/>
    <w:uiPriority w:val="99"/>
    <w:semiHidden/>
    <w:qFormat/>
    <w:rsid w:val="00A405BA"/>
    <w:rPr>
      <w:rFonts w:ascii="Times New Roman" w:eastAsia="宋体" w:hAnsi="Times New Roman" w:cs="Times New Roman"/>
      <w:sz w:val="18"/>
      <w:szCs w:val="18"/>
    </w:rPr>
  </w:style>
  <w:style w:type="character" w:customStyle="1" w:styleId="Char28">
    <w:name w:val="页眉 Char2"/>
    <w:basedOn w:val="a1"/>
    <w:uiPriority w:val="99"/>
    <w:semiHidden/>
    <w:qFormat/>
    <w:rsid w:val="00A405BA"/>
    <w:rPr>
      <w:rFonts w:ascii="Times New Roman" w:eastAsia="宋体" w:hAnsi="Times New Roman" w:cs="Times New Roman"/>
      <w:sz w:val="18"/>
      <w:szCs w:val="18"/>
    </w:rPr>
  </w:style>
  <w:style w:type="character" w:customStyle="1" w:styleId="Char29">
    <w:name w:val="脚注文本 Char2"/>
    <w:basedOn w:val="a1"/>
    <w:uiPriority w:val="99"/>
    <w:semiHidden/>
    <w:qFormat/>
    <w:rsid w:val="00A405BA"/>
    <w:rPr>
      <w:rFonts w:ascii="Times New Roman" w:eastAsia="宋体" w:hAnsi="Times New Roman" w:cs="Times New Roman"/>
      <w:sz w:val="18"/>
      <w:szCs w:val="18"/>
    </w:rPr>
  </w:style>
  <w:style w:type="paragraph" w:customStyle="1" w:styleId="TOC2">
    <w:name w:val="TOC 标题2"/>
    <w:basedOn w:val="1"/>
    <w:next w:val="a"/>
    <w:qFormat/>
    <w:rsid w:val="00A405BA"/>
    <w:pPr>
      <w:keepNext/>
      <w:keepLines/>
      <w:widowControl/>
      <w:spacing w:before="480" w:line="276" w:lineRule="auto"/>
      <w:jc w:val="left"/>
      <w:outlineLvl w:val="9"/>
    </w:pPr>
    <w:rPr>
      <w:rFonts w:ascii="Cambria" w:hAnsi="Cambria"/>
      <w:bCs/>
      <w:color w:val="365F91"/>
      <w:kern w:val="0"/>
      <w:sz w:val="28"/>
      <w:szCs w:val="28"/>
    </w:rPr>
  </w:style>
  <w:style w:type="paragraph" w:customStyle="1" w:styleId="CharCharCharCharCharCharCharCharChar">
    <w:name w:val="Char Char Char Char Char Char Char Char Char"/>
    <w:basedOn w:val="a"/>
    <w:qFormat/>
    <w:rsid w:val="00A405BA"/>
    <w:pPr>
      <w:widowControl/>
      <w:spacing w:after="160" w:line="240" w:lineRule="exact"/>
      <w:jc w:val="left"/>
    </w:pPr>
    <w:rPr>
      <w:rFonts w:ascii="Verdana" w:eastAsia="仿宋_GB2312" w:hAnsi="Verdana"/>
      <w:kern w:val="0"/>
      <w:sz w:val="24"/>
      <w:szCs w:val="20"/>
      <w:lang w:eastAsia="en-US"/>
    </w:rPr>
  </w:style>
  <w:style w:type="character" w:customStyle="1" w:styleId="2Char21">
    <w:name w:val="正文文本 2 Char2"/>
    <w:basedOn w:val="a1"/>
    <w:uiPriority w:val="99"/>
    <w:semiHidden/>
    <w:qFormat/>
    <w:rsid w:val="00A405BA"/>
    <w:rPr>
      <w:rFonts w:ascii="Times New Roman" w:eastAsia="宋体" w:hAnsi="Times New Roman" w:cs="Times New Roman"/>
      <w:szCs w:val="24"/>
    </w:rPr>
  </w:style>
  <w:style w:type="paragraph" w:customStyle="1" w:styleId="Style9">
    <w:name w:val="_Style 9"/>
    <w:basedOn w:val="a"/>
    <w:qFormat/>
    <w:rsid w:val="00A405BA"/>
    <w:pPr>
      <w:numPr>
        <w:numId w:val="1"/>
      </w:numPr>
    </w:pPr>
  </w:style>
  <w:style w:type="paragraph" w:customStyle="1" w:styleId="19">
    <w:name w:val="批注框文本1"/>
    <w:basedOn w:val="a"/>
    <w:qFormat/>
    <w:rsid w:val="00A405BA"/>
    <w:pPr>
      <w:autoSpaceDE w:val="0"/>
      <w:autoSpaceDN w:val="0"/>
      <w:jc w:val="left"/>
      <w:textAlignment w:val="baseline"/>
    </w:pPr>
    <w:rPr>
      <w:rFonts w:ascii="宋体" w:hint="eastAsia"/>
      <w:sz w:val="18"/>
    </w:rPr>
  </w:style>
  <w:style w:type="paragraph" w:customStyle="1" w:styleId="af5">
    <w:name w:val="局发文正文"/>
    <w:basedOn w:val="a"/>
    <w:qFormat/>
    <w:rsid w:val="00A405BA"/>
    <w:pPr>
      <w:adjustRightInd w:val="0"/>
      <w:spacing w:line="600" w:lineRule="atLeast"/>
      <w:ind w:firstLineChars="200" w:firstLine="200"/>
    </w:pPr>
    <w:rPr>
      <w:rFonts w:ascii="仿宋_GB2312" w:eastAsia="仿宋_GB2312" w:hint="eastAsia"/>
      <w:caps/>
      <w:spacing w:val="6"/>
      <w:kern w:val="0"/>
      <w:sz w:val="30"/>
      <w:szCs w:val="20"/>
    </w:rPr>
  </w:style>
  <w:style w:type="paragraph" w:customStyle="1" w:styleId="p16">
    <w:name w:val="p16"/>
    <w:basedOn w:val="a"/>
    <w:qFormat/>
    <w:rsid w:val="00A405BA"/>
    <w:pPr>
      <w:widowControl/>
      <w:spacing w:line="280" w:lineRule="atLeast"/>
      <w:ind w:firstLine="360"/>
    </w:pPr>
    <w:rPr>
      <w:color w:val="000000"/>
      <w:kern w:val="0"/>
      <w:sz w:val="18"/>
      <w:szCs w:val="18"/>
    </w:rPr>
  </w:style>
  <w:style w:type="paragraph" w:customStyle="1" w:styleId="xl24">
    <w:name w:val="xl24"/>
    <w:basedOn w:val="a"/>
    <w:qFormat/>
    <w:rsid w:val="00A405BA"/>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paragraph" w:customStyle="1" w:styleId="af6">
    <w:name w:val="仿宋"/>
    <w:basedOn w:val="a"/>
    <w:next w:val="a"/>
    <w:qFormat/>
    <w:rsid w:val="00A405BA"/>
    <w:pPr>
      <w:spacing w:line="360" w:lineRule="auto"/>
      <w:ind w:firstLineChars="200" w:firstLine="200"/>
    </w:pPr>
    <w:rPr>
      <w:rFonts w:ascii="仿宋_GB2312" w:eastAsia="仿宋_GB2312" w:hAnsi="Tahoma" w:cs="仿宋_GB2312"/>
      <w:sz w:val="32"/>
      <w:szCs w:val="32"/>
    </w:rPr>
  </w:style>
  <w:style w:type="paragraph" w:customStyle="1" w:styleId="1a">
    <w:name w:val="列表1"/>
    <w:basedOn w:val="a"/>
    <w:qFormat/>
    <w:rsid w:val="00A405BA"/>
    <w:pPr>
      <w:ind w:left="420" w:hanging="420"/>
    </w:pPr>
    <w:rPr>
      <w:rFonts w:eastAsia="楷体_GB2312" w:hint="eastAsia"/>
      <w:sz w:val="24"/>
    </w:rPr>
  </w:style>
  <w:style w:type="paragraph" w:customStyle="1" w:styleId="Char19">
    <w:name w:val="Char1"/>
    <w:basedOn w:val="a"/>
    <w:qFormat/>
    <w:rsid w:val="00A405BA"/>
    <w:pPr>
      <w:widowControl/>
      <w:spacing w:after="160" w:line="240" w:lineRule="exact"/>
      <w:jc w:val="left"/>
    </w:pPr>
    <w:rPr>
      <w:rFonts w:ascii="Verdana" w:eastAsia="仿宋_GB2312" w:hAnsi="Verdana"/>
      <w:kern w:val="0"/>
      <w:sz w:val="24"/>
      <w:szCs w:val="20"/>
      <w:lang w:eastAsia="en-US"/>
    </w:rPr>
  </w:style>
  <w:style w:type="paragraph" w:customStyle="1" w:styleId="item2">
    <w:name w:val="item2"/>
    <w:basedOn w:val="a"/>
    <w:qFormat/>
    <w:rsid w:val="00A405BA"/>
    <w:pPr>
      <w:widowControl/>
      <w:spacing w:before="100" w:beforeAutospacing="1" w:after="100" w:afterAutospacing="1"/>
      <w:jc w:val="left"/>
    </w:pPr>
    <w:rPr>
      <w:rFonts w:ascii="宋体" w:hAnsi="宋体" w:cs="宋体"/>
      <w:kern w:val="0"/>
      <w:sz w:val="24"/>
    </w:rPr>
  </w:style>
  <w:style w:type="paragraph" w:customStyle="1" w:styleId="1b">
    <w:name w:val="修订1"/>
    <w:qFormat/>
    <w:rsid w:val="00A405BA"/>
    <w:rPr>
      <w:rFonts w:eastAsia="宋体" w:cs="Times New Roman"/>
      <w:kern w:val="2"/>
      <w:sz w:val="21"/>
      <w:szCs w:val="24"/>
    </w:rPr>
  </w:style>
  <w:style w:type="paragraph" w:customStyle="1" w:styleId="1c">
    <w:name w:val="普通(网站)1"/>
    <w:basedOn w:val="a"/>
    <w:qFormat/>
    <w:rsid w:val="00A405BA"/>
    <w:pPr>
      <w:widowControl/>
      <w:spacing w:before="100" w:beforeAutospacing="1" w:after="100" w:afterAutospacing="1"/>
      <w:jc w:val="left"/>
    </w:pPr>
    <w:rPr>
      <w:rFonts w:ascii="宋体" w:hAnsi="宋体"/>
      <w:kern w:val="0"/>
      <w:sz w:val="24"/>
    </w:rPr>
  </w:style>
  <w:style w:type="paragraph" w:customStyle="1" w:styleId="CharCharCharCharCharCharCharCharChar2">
    <w:name w:val="Char Char Char Char Char Char Char Char Char2"/>
    <w:basedOn w:val="a"/>
    <w:qFormat/>
    <w:rsid w:val="00A405BA"/>
    <w:pPr>
      <w:widowControl/>
      <w:spacing w:after="160" w:line="240" w:lineRule="exact"/>
      <w:jc w:val="left"/>
    </w:pPr>
    <w:rPr>
      <w:rFonts w:ascii="Verdana" w:eastAsia="仿宋_GB2312" w:hAnsi="Verdana" w:cs="Verdana"/>
      <w:kern w:val="0"/>
      <w:sz w:val="24"/>
      <w:lang w:eastAsia="en-US"/>
    </w:rPr>
  </w:style>
  <w:style w:type="paragraph" w:customStyle="1" w:styleId="220">
    <w:name w:val="正文文本 22"/>
    <w:basedOn w:val="a"/>
    <w:qFormat/>
    <w:rsid w:val="00A405BA"/>
    <w:pPr>
      <w:tabs>
        <w:tab w:val="left" w:pos="13860"/>
      </w:tabs>
      <w:spacing w:line="500" w:lineRule="exact"/>
    </w:pPr>
    <w:rPr>
      <w:rFonts w:eastAsia="华文中宋"/>
      <w:kern w:val="0"/>
      <w:sz w:val="28"/>
    </w:rPr>
  </w:style>
  <w:style w:type="paragraph" w:customStyle="1" w:styleId="23">
    <w:name w:val="正文缩进2"/>
    <w:basedOn w:val="a"/>
    <w:qFormat/>
    <w:rsid w:val="00A405BA"/>
    <w:pPr>
      <w:ind w:firstLineChars="200" w:firstLine="420"/>
    </w:pPr>
  </w:style>
  <w:style w:type="paragraph" w:styleId="af7">
    <w:name w:val="List Paragraph"/>
    <w:basedOn w:val="a"/>
    <w:uiPriority w:val="99"/>
    <w:qFormat/>
    <w:rsid w:val="00A405BA"/>
    <w:pPr>
      <w:ind w:firstLineChars="200" w:firstLine="420"/>
    </w:pPr>
  </w:style>
  <w:style w:type="paragraph" w:customStyle="1" w:styleId="TableParagraph">
    <w:name w:val="Table Paragraph"/>
    <w:basedOn w:val="a"/>
    <w:qFormat/>
    <w:rsid w:val="00A405BA"/>
    <w:pPr>
      <w:autoSpaceDE w:val="0"/>
      <w:autoSpaceDN w:val="0"/>
      <w:adjustRightInd w:val="0"/>
      <w:jc w:val="left"/>
    </w:pPr>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2</Pages>
  <Words>243</Words>
  <Characters>1391</Characters>
  <Application>Microsoft Office Word</Application>
  <DocSecurity>0</DocSecurity>
  <Lines>11</Lines>
  <Paragraphs>3</Paragraphs>
  <ScaleCrop>false</ScaleCrop>
  <Company/>
  <LinksUpToDate>false</LinksUpToDate>
  <CharactersWithSpaces>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Jingwm</dc:creator>
  <cp:lastModifiedBy>tongjc1</cp:lastModifiedBy>
  <cp:revision>82</cp:revision>
  <cp:lastPrinted>2021-12-12T16:06:00Z</cp:lastPrinted>
  <dcterms:created xsi:type="dcterms:W3CDTF">2021-08-09T06:30:00Z</dcterms:created>
  <dcterms:modified xsi:type="dcterms:W3CDTF">2022-01-13T02:55:00Z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