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eastAsia="黑体"/>
          <w:snapToGrid w:val="0"/>
          <w:kern w:val="0"/>
          <w:sz w:val="32"/>
          <w:szCs w:val="32"/>
          <w:highlight w:val="none"/>
        </w:rPr>
        <w:t>附件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adjustRightInd w:val="0"/>
        <w:snapToGrid w:val="0"/>
        <w:spacing w:line="560" w:lineRule="exact"/>
        <w:rPr>
          <w:rFonts w:eastAsia="黑体"/>
          <w:snapToGrid w:val="0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680" w:lineRule="exact"/>
        <w:jc w:val="center"/>
        <w:rPr>
          <w:rFonts w:eastAsia="方正小标宋简体"/>
          <w:snapToGrid w:val="0"/>
          <w:kern w:val="0"/>
          <w:sz w:val="44"/>
          <w:szCs w:val="44"/>
          <w:highlight w:val="none"/>
        </w:rPr>
      </w:pPr>
      <w:r>
        <w:rPr>
          <w:rFonts w:hint="eastAsia" w:ascii="Nimbus Roman No9 L" w:hAnsi="Nimbus Roman No9 L" w:eastAsia="Nimbus Roman No9 L" w:cs="Nimbus Roman No9 L"/>
          <w:snapToGrid w:val="0"/>
          <w:kern w:val="0"/>
          <w:sz w:val="44"/>
          <w:szCs w:val="44"/>
          <w:highlight w:val="none"/>
        </w:rPr>
        <w:t>202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eastAsia="方正小标宋简体"/>
          <w:snapToGrid w:val="0"/>
          <w:kern w:val="0"/>
          <w:sz w:val="44"/>
          <w:szCs w:val="44"/>
          <w:highlight w:val="none"/>
        </w:rPr>
        <w:t>年天津市科学实验展演汇演活动</w:t>
      </w:r>
    </w:p>
    <w:p>
      <w:pPr>
        <w:adjustRightInd w:val="0"/>
        <w:snapToGrid w:val="0"/>
        <w:spacing w:line="680" w:lineRule="exact"/>
        <w:jc w:val="center"/>
        <w:rPr>
          <w:rFonts w:eastAsia="方正小标宋简体"/>
          <w:snapToGrid w:val="0"/>
          <w:kern w:val="0"/>
          <w:sz w:val="44"/>
          <w:szCs w:val="44"/>
          <w:highlight w:val="none"/>
        </w:rPr>
      </w:pPr>
      <w:r>
        <w:rPr>
          <w:rFonts w:eastAsia="方正小标宋简体"/>
          <w:snapToGrid w:val="0"/>
          <w:kern w:val="0"/>
          <w:sz w:val="44"/>
          <w:szCs w:val="44"/>
          <w:highlight w:val="none"/>
        </w:rPr>
        <w:t>实施方案</w:t>
      </w:r>
    </w:p>
    <w:p>
      <w:pPr>
        <w:spacing w:line="560" w:lineRule="exact"/>
        <w:jc w:val="center"/>
        <w:rPr>
          <w:rFonts w:eastAsia="仿宋_GB2312"/>
          <w:snapToGrid w:val="0"/>
          <w:kern w:val="0"/>
          <w:sz w:val="32"/>
          <w:szCs w:val="32"/>
          <w:highlight w:val="none"/>
        </w:rPr>
      </w:pPr>
    </w:p>
    <w:p>
      <w:pPr>
        <w:spacing w:line="560" w:lineRule="exact"/>
        <w:ind w:firstLine="643"/>
        <w:rPr>
          <w:rFonts w:eastAsia="黑体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  <w:shd w:val="clear" w:color="auto" w:fill="FFFFFF"/>
        </w:rPr>
        <w:t>为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  <w:shd w:val="clear" w:color="auto" w:fill="FFFFFF"/>
        </w:rPr>
        <w:t>深入推进全域</w:t>
      </w:r>
      <w:r>
        <w:rPr>
          <w:rFonts w:eastAsia="仿宋_GB2312"/>
          <w:snapToGrid w:val="0"/>
          <w:kern w:val="0"/>
          <w:sz w:val="32"/>
          <w:szCs w:val="32"/>
          <w:highlight w:val="none"/>
          <w:shd w:val="clear" w:color="auto" w:fill="FFFFFF"/>
        </w:rPr>
        <w:t>科普工作，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zh-TW" w:eastAsia="zh-TW"/>
        </w:rPr>
        <w:t>着力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TW"/>
        </w:rPr>
        <w:t>激发科技工作者、科普工作者和爱好者、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社会各界人士参与科学普及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TW"/>
        </w:rPr>
        <w:t>的热情，选拔和推广一批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zh-TW" w:eastAsia="zh-TW"/>
        </w:rPr>
        <w:t>科学性、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TW"/>
        </w:rPr>
        <w:t>艺术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zh-TW" w:eastAsia="zh-TW"/>
        </w:rPr>
        <w:t>性、观赏性强的优秀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TW"/>
        </w:rPr>
        <w:t>科学实验展演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zh-TW" w:eastAsia="zh-TW"/>
        </w:rPr>
        <w:t>作品，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TW"/>
        </w:rPr>
        <w:t>进一步丰富我市科普活动表现形式、扩大社会影响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，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市科技局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、市教委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定于近期举办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202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年天津市科学实验展演汇演活动。</w:t>
      </w:r>
    </w:p>
    <w:p>
      <w:pPr>
        <w:spacing w:line="560" w:lineRule="exact"/>
        <w:ind w:firstLine="606" w:firstLineChars="200"/>
        <w:rPr>
          <w:rFonts w:eastAsia="黑体"/>
          <w:snapToGrid w:val="0"/>
          <w:kern w:val="0"/>
          <w:sz w:val="32"/>
          <w:szCs w:val="32"/>
          <w:highlight w:val="none"/>
        </w:rPr>
      </w:pPr>
      <w:r>
        <w:rPr>
          <w:rFonts w:eastAsia="黑体"/>
          <w:snapToGrid w:val="0"/>
          <w:kern w:val="0"/>
          <w:sz w:val="32"/>
          <w:szCs w:val="32"/>
          <w:highlight w:val="none"/>
        </w:rPr>
        <w:t>一、组织机构</w:t>
      </w:r>
    </w:p>
    <w:p>
      <w:pPr>
        <w:spacing w:line="560" w:lineRule="exact"/>
        <w:ind w:firstLine="606" w:firstLineChars="200"/>
        <w:rPr>
          <w:rFonts w:hint="eastAsia"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>主办单位：天津市科学技术局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、天津市教育委员会</w:t>
      </w:r>
    </w:p>
    <w:p>
      <w:pPr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>承办单位：天津市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科学技术信息研究所</w:t>
      </w:r>
    </w:p>
    <w:p>
      <w:pPr>
        <w:spacing w:line="560" w:lineRule="exact"/>
        <w:ind w:firstLine="606" w:firstLineChars="200"/>
        <w:rPr>
          <w:rFonts w:eastAsia="黑体"/>
          <w:snapToGrid w:val="0"/>
          <w:kern w:val="0"/>
          <w:sz w:val="32"/>
          <w:szCs w:val="32"/>
          <w:highlight w:val="none"/>
        </w:rPr>
      </w:pPr>
      <w:r>
        <w:rPr>
          <w:rFonts w:eastAsia="黑体"/>
          <w:snapToGrid w:val="0"/>
          <w:kern w:val="0"/>
          <w:sz w:val="32"/>
          <w:szCs w:val="32"/>
          <w:highlight w:val="none"/>
        </w:rPr>
        <w:t>二、活动主题</w:t>
      </w:r>
    </w:p>
    <w:p>
      <w:pPr>
        <w:spacing w:line="560" w:lineRule="exact"/>
        <w:ind w:firstLine="606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eastAsia="仿宋_GB2312"/>
          <w:snapToGrid w:val="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走进科技 你我同行</w:t>
      </w:r>
    </w:p>
    <w:p>
      <w:pPr>
        <w:spacing w:line="560" w:lineRule="exact"/>
        <w:ind w:firstLine="606" w:firstLineChars="200"/>
        <w:rPr>
          <w:rFonts w:eastAsia="黑体"/>
          <w:snapToGrid w:val="0"/>
          <w:kern w:val="0"/>
          <w:sz w:val="32"/>
          <w:szCs w:val="32"/>
          <w:highlight w:val="none"/>
        </w:rPr>
      </w:pPr>
      <w:r>
        <w:rPr>
          <w:rFonts w:eastAsia="黑体"/>
          <w:snapToGrid w:val="0"/>
          <w:kern w:val="0"/>
          <w:sz w:val="32"/>
          <w:szCs w:val="32"/>
          <w:highlight w:val="none"/>
        </w:rPr>
        <w:t>三、报名条件</w:t>
      </w:r>
    </w:p>
    <w:p>
      <w:pPr>
        <w:spacing w:line="560" w:lineRule="exact"/>
        <w:ind w:firstLine="606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>选手职业不限、年龄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18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周岁以上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2004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" w:eastAsia="zh-CN"/>
        </w:rPr>
        <w:t>7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  <w:lang w:val="en-US" w:eastAsia="zh-CN"/>
        </w:rPr>
        <w:t>日之前出生）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，可以是从事科研工作或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科普工作的相关人员，同时欢迎广大科技辅导员、科普爱好者报名参加。已获“全国科学实验展演汇演”一等奖的选手不再参加本次比赛。</w:t>
      </w:r>
    </w:p>
    <w:p>
      <w:pPr>
        <w:spacing w:line="560" w:lineRule="exact"/>
        <w:ind w:firstLine="606" w:firstLineChars="200"/>
        <w:rPr>
          <w:rFonts w:eastAsia="黑体"/>
          <w:snapToGrid w:val="0"/>
          <w:kern w:val="0"/>
          <w:sz w:val="32"/>
          <w:szCs w:val="32"/>
          <w:highlight w:val="none"/>
        </w:rPr>
      </w:pPr>
      <w:r>
        <w:rPr>
          <w:rFonts w:eastAsia="黑体"/>
          <w:snapToGrid w:val="0"/>
          <w:kern w:val="0"/>
          <w:sz w:val="32"/>
          <w:szCs w:val="32"/>
          <w:highlight w:val="none"/>
        </w:rPr>
        <w:t>四、活动内容</w:t>
      </w:r>
    </w:p>
    <w:p>
      <w:pPr>
        <w:spacing w:line="560" w:lineRule="exact"/>
        <w:ind w:firstLine="606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选手根据“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走进科技 你我同行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”主题自行确定实验表演内容，通过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zh-TW" w:eastAsia="zh-TW"/>
        </w:rPr>
        <w:t>科普剧、科学秀、科普小品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zh-TW"/>
        </w:rPr>
        <w:t>等形式，结合科学实验现象，营造全社会理解和支持科技创新的良好氛围，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zh-TW" w:eastAsia="zh-CN"/>
        </w:rPr>
        <w:t>充分发挥科普对满足人民美好生活向往、实现高水平科技自立自强、推动我市经济社会高质量发展的基础作用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。</w:t>
      </w:r>
    </w:p>
    <w:p>
      <w:pPr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>实验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内容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限定在物理、化学、生物等学科，时间限定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在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6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分钟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以内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，表演可以是独自一人或多人演示，具体形式不限，但核心内容要传播科学思想、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普及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科学知识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、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传授科学方法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，积极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zh-TW"/>
        </w:rPr>
        <w:t>弘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  <w:lang w:val="zh-TW"/>
        </w:rPr>
        <w:t>扬正能量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。自选实验所需器材、材料由选手自行准备。</w:t>
      </w:r>
    </w:p>
    <w:p>
      <w:pPr>
        <w:spacing w:line="560" w:lineRule="exact"/>
        <w:ind w:firstLine="606" w:firstLineChars="200"/>
        <w:rPr>
          <w:rFonts w:eastAsia="黑体"/>
          <w:snapToGrid w:val="0"/>
          <w:kern w:val="0"/>
          <w:sz w:val="32"/>
          <w:szCs w:val="32"/>
          <w:highlight w:val="none"/>
        </w:rPr>
      </w:pPr>
      <w:r>
        <w:rPr>
          <w:rFonts w:eastAsia="黑体"/>
          <w:snapToGrid w:val="0"/>
          <w:kern w:val="0"/>
          <w:sz w:val="32"/>
          <w:szCs w:val="32"/>
          <w:highlight w:val="none"/>
        </w:rPr>
        <w:t>五、活动安排</w:t>
      </w:r>
    </w:p>
    <w:p>
      <w:pPr>
        <w:spacing w:line="560" w:lineRule="exact"/>
        <w:ind w:firstLine="606" w:firstLineChars="200"/>
        <w:rPr>
          <w:rFonts w:eastAsia="楷体_GB2312"/>
          <w:snapToGrid w:val="0"/>
          <w:kern w:val="0"/>
          <w:sz w:val="32"/>
          <w:szCs w:val="32"/>
          <w:highlight w:val="none"/>
        </w:rPr>
      </w:pPr>
      <w:r>
        <w:rPr>
          <w:rFonts w:eastAsia="楷体_GB2312"/>
          <w:snapToGrid w:val="0"/>
          <w:kern w:val="0"/>
          <w:sz w:val="32"/>
          <w:szCs w:val="32"/>
          <w:highlight w:val="none"/>
        </w:rPr>
        <w:t>（一）时间安排</w:t>
      </w:r>
    </w:p>
    <w:p>
      <w:pPr>
        <w:adjustRightInd w:val="0"/>
        <w:snapToGrid w:val="0"/>
        <w:spacing w:line="560" w:lineRule="exact"/>
        <w:ind w:firstLine="606" w:firstLineChars="200"/>
        <w:rPr>
          <w:rFonts w:hint="eastAsia"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>报名截止时间：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202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年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月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日</w:t>
      </w:r>
    </w:p>
    <w:p>
      <w:pPr>
        <w:adjustRightInd w:val="0"/>
        <w:snapToGrid w:val="0"/>
        <w:spacing w:line="560" w:lineRule="exact"/>
        <w:ind w:firstLine="606" w:firstLineChars="200"/>
        <w:rPr>
          <w:rFonts w:hint="eastAsia" w:eastAsia="仿宋_GB2312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>作品初评时间：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202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年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月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  <w:lang w:eastAsia="zh-CN"/>
        </w:rPr>
        <w:t>中旬</w:t>
      </w:r>
    </w:p>
    <w:p>
      <w:pPr>
        <w:adjustRightInd w:val="0"/>
        <w:snapToGrid w:val="0"/>
        <w:spacing w:line="560" w:lineRule="exact"/>
        <w:ind w:firstLine="606" w:firstLineChars="200"/>
        <w:rPr>
          <w:rFonts w:hint="eastAsia" w:eastAsia="仿宋_GB2312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初评入选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作品完善：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2022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年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月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  <w:lang w:eastAsia="zh-CN"/>
        </w:rPr>
        <w:t>下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旬</w:t>
      </w:r>
    </w:p>
    <w:p>
      <w:pPr>
        <w:adjustRightInd w:val="0"/>
        <w:snapToGrid w:val="0"/>
        <w:spacing w:line="560" w:lineRule="exact"/>
        <w:ind w:firstLine="606" w:firstLineChars="200"/>
        <w:rPr>
          <w:rFonts w:hint="eastAsia"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>全市汇演时间：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202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年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9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月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  <w:lang w:eastAsia="zh-CN"/>
        </w:rPr>
        <w:t>上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旬</w:t>
      </w:r>
    </w:p>
    <w:p>
      <w:pPr>
        <w:spacing w:line="560" w:lineRule="exact"/>
        <w:ind w:firstLine="606" w:firstLineChars="200"/>
        <w:rPr>
          <w:rFonts w:eastAsia="楷体_GB2312"/>
          <w:snapToGrid w:val="0"/>
          <w:kern w:val="0"/>
          <w:sz w:val="32"/>
          <w:szCs w:val="32"/>
          <w:highlight w:val="none"/>
        </w:rPr>
      </w:pPr>
      <w:r>
        <w:rPr>
          <w:rFonts w:eastAsia="楷体_GB2312"/>
          <w:snapToGrid w:val="0"/>
          <w:kern w:val="0"/>
          <w:sz w:val="32"/>
          <w:szCs w:val="32"/>
          <w:highlight w:val="none"/>
        </w:rPr>
        <w:t>（二）作品初评</w:t>
      </w:r>
    </w:p>
    <w:p>
      <w:pPr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根据疫情防控需要，为减少人员聚集，作品初评采取线上方式进行。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活动承办单位组织相关领域专家对实验表演作品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（视频）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的主题和形式进行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初评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，通过初评的选手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和作品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将参加全市科学实验展演汇演活动。</w:t>
      </w:r>
    </w:p>
    <w:p>
      <w:pPr>
        <w:spacing w:line="560" w:lineRule="exact"/>
        <w:ind w:firstLine="606" w:firstLineChars="200"/>
        <w:rPr>
          <w:rFonts w:eastAsia="楷体_GB2312"/>
          <w:snapToGrid w:val="0"/>
          <w:kern w:val="0"/>
          <w:sz w:val="32"/>
          <w:szCs w:val="32"/>
          <w:highlight w:val="none"/>
        </w:rPr>
      </w:pPr>
      <w:r>
        <w:rPr>
          <w:rFonts w:hint="eastAsia" w:eastAsia="楷体_GB2312"/>
          <w:snapToGrid w:val="0"/>
          <w:kern w:val="0"/>
          <w:sz w:val="32"/>
          <w:szCs w:val="32"/>
          <w:highlight w:val="none"/>
        </w:rPr>
        <w:t>（三）初评入选</w:t>
      </w:r>
      <w:r>
        <w:rPr>
          <w:rFonts w:eastAsia="楷体_GB2312"/>
          <w:snapToGrid w:val="0"/>
          <w:kern w:val="0"/>
          <w:sz w:val="32"/>
          <w:szCs w:val="32"/>
          <w:highlight w:val="none"/>
        </w:rPr>
        <w:t>作品完善</w:t>
      </w:r>
    </w:p>
    <w:p>
      <w:pPr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组织初评入选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的节目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结合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主题进行剧本优化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，细节完善。</w:t>
      </w:r>
    </w:p>
    <w:p>
      <w:pPr>
        <w:spacing w:line="560" w:lineRule="exact"/>
        <w:ind w:firstLine="606" w:firstLineChars="200"/>
        <w:rPr>
          <w:rFonts w:eastAsia="楷体_GB2312"/>
          <w:snapToGrid w:val="0"/>
          <w:kern w:val="0"/>
          <w:sz w:val="32"/>
          <w:szCs w:val="32"/>
          <w:highlight w:val="none"/>
        </w:rPr>
      </w:pPr>
      <w:r>
        <w:rPr>
          <w:rFonts w:eastAsia="楷体_GB2312"/>
          <w:snapToGrid w:val="0"/>
          <w:kern w:val="0"/>
          <w:sz w:val="32"/>
          <w:szCs w:val="32"/>
          <w:highlight w:val="none"/>
        </w:rPr>
        <w:t>（</w:t>
      </w:r>
      <w:r>
        <w:rPr>
          <w:rFonts w:hint="eastAsia" w:eastAsia="楷体_GB2312"/>
          <w:snapToGrid w:val="0"/>
          <w:kern w:val="0"/>
          <w:sz w:val="32"/>
          <w:szCs w:val="32"/>
          <w:highlight w:val="none"/>
          <w:lang w:eastAsia="zh-CN"/>
        </w:rPr>
        <w:t>四</w:t>
      </w:r>
      <w:r>
        <w:rPr>
          <w:rFonts w:eastAsia="楷体_GB2312"/>
          <w:snapToGrid w:val="0"/>
          <w:kern w:val="0"/>
          <w:sz w:val="32"/>
          <w:szCs w:val="32"/>
          <w:highlight w:val="none"/>
        </w:rPr>
        <w:t>）全市汇演</w:t>
      </w:r>
    </w:p>
    <w:p>
      <w:pPr>
        <w:adjustRightInd w:val="0"/>
        <w:snapToGrid w:val="0"/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举办形式为现场比赛，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全市汇演分为自选实验和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评委问答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两个环节，选手采用抽签方式确定上场顺序。</w:t>
      </w: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全市汇演流程：</w:t>
      </w: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Nimbus Roman No9 L" w:hAnsi="Nimbus Roman No9 L" w:eastAsia="Nimbus Roman No9 L" w:cs="Nimbus Roman No9 L"/>
          <w:kern w:val="2"/>
          <w:sz w:val="32"/>
          <w:szCs w:val="32"/>
          <w:highlight w:val="none"/>
          <w:lang w:val="en-US" w:eastAsia="zh-CN" w:bidi="ar"/>
        </w:rPr>
        <w:t>1.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播放</w:t>
      </w:r>
      <w:r>
        <w:rPr>
          <w:rFonts w:hint="eastAsia" w:ascii="Nimbus Roman No9 L" w:hAnsi="Nimbus Roman No9 L" w:eastAsia="Nimbus Roman No9 L" w:cs="Nimbus Roman No9 L"/>
          <w:kern w:val="2"/>
          <w:sz w:val="32"/>
          <w:szCs w:val="32"/>
          <w:highlight w:val="none"/>
          <w:lang w:val="en-US" w:eastAsia="zh-CN" w:bidi="ar"/>
        </w:rPr>
        <w:t>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秒自我介绍视频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6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该环节不作评分，视频由代表队准备。视频统一用高清的</w:t>
      </w:r>
      <w:r>
        <w:rPr>
          <w:rFonts w:hint="eastAsia" w:ascii="Nimbus Roman No9 L" w:hAnsi="Nimbus Roman No9 L" w:eastAsia="Nimbus Roman No9 L" w:cs="Nimbus Roman No9 L"/>
          <w:kern w:val="2"/>
          <w:sz w:val="32"/>
          <w:szCs w:val="32"/>
          <w:highlight w:val="none"/>
          <w:lang w:val="en-US" w:eastAsia="zh-CN" w:bidi="ar"/>
        </w:rPr>
        <w:t>AVI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、</w:t>
      </w:r>
      <w:r>
        <w:rPr>
          <w:rFonts w:hint="eastAsia" w:ascii="Nimbus Roman No9 L" w:hAnsi="Nimbus Roman No9 L" w:eastAsia="Nimbus Roman No9 L" w:cs="Nimbus Roman No9 L"/>
          <w:snapToGrid w:val="0"/>
          <w:spacing w:val="23"/>
          <w:kern w:val="0"/>
          <w:sz w:val="32"/>
          <w:szCs w:val="32"/>
          <w:highlight w:val="none"/>
          <w:lang w:val="en-US" w:eastAsia="zh-CN" w:bidi="ar"/>
        </w:rPr>
        <w:t>MP4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或</w:t>
      </w:r>
      <w:r>
        <w:rPr>
          <w:rFonts w:hint="eastAsia" w:ascii="Nimbus Roman No9 L" w:hAnsi="Nimbus Roman No9 L" w:eastAsia="Nimbus Roman No9 L" w:cs="Nimbus Roman No9 L"/>
          <w:snapToGrid w:val="0"/>
          <w:spacing w:val="20"/>
          <w:kern w:val="0"/>
          <w:sz w:val="32"/>
          <w:szCs w:val="32"/>
          <w:highlight w:val="none"/>
          <w:lang w:val="en-US" w:eastAsia="zh-CN" w:bidi="ar"/>
        </w:rPr>
        <w:t>MOV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格式；文件大小不超过</w:t>
      </w:r>
      <w:r>
        <w:rPr>
          <w:rFonts w:hint="eastAsia" w:ascii="Nimbus Roman No9 L" w:hAnsi="Nimbus Roman No9 L" w:eastAsia="Nimbus Roman No9 L" w:cs="Nimbus Roman No9 L"/>
          <w:kern w:val="2"/>
          <w:sz w:val="32"/>
          <w:szCs w:val="32"/>
          <w:highlight w:val="none"/>
          <w:lang w:val="en-US" w:eastAsia="zh-CN" w:bidi="ar"/>
        </w:rPr>
        <w:t>40M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。视频为</w:t>
      </w:r>
      <w:r>
        <w:rPr>
          <w:rFonts w:hint="eastAsia" w:ascii="Nimbus Roman No9 L" w:hAnsi="Nimbus Roman No9 L" w:eastAsia="Nimbus Roman No9 L" w:cs="Nimbus Roman No9 L"/>
          <w:kern w:val="2"/>
          <w:sz w:val="32"/>
          <w:szCs w:val="32"/>
          <w:highlight w:val="none"/>
          <w:lang w:val="en-US" w:eastAsia="zh-CN" w:bidi="ar"/>
        </w:rPr>
        <w:t>16:9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横幅比例。</w:t>
      </w:r>
    </w:p>
    <w:p>
      <w:pPr>
        <w:adjustRightInd w:val="0"/>
        <w:snapToGrid w:val="0"/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shd w:val="clear" w:color="auto" w:fill="FFFFFF"/>
        </w:rPr>
        <w:t>.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自选实验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6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>选手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自行确定一个科学主题，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携带实验所需器材、材料进行实验表演，时间限定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6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分钟。讲演人员须佩戴耳麦（活动承办方提供耳麦），实验表演须配有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PPT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（可配背景音乐，须为</w:t>
      </w:r>
      <w:r>
        <w:rPr>
          <w:rFonts w:hint="eastAsia" w:ascii="Nimbus Roman No9 L" w:hAnsi="Nimbus Roman No9 L" w:eastAsia="Nimbus Roman No9 L" w:cs="Nimbus Roman No9 L"/>
          <w:b w:val="0"/>
          <w:bCs w:val="0"/>
          <w:snapToGrid w:val="0"/>
          <w:kern w:val="0"/>
          <w:sz w:val="32"/>
          <w:szCs w:val="32"/>
          <w:highlight w:val="none"/>
        </w:rPr>
        <w:t>OFFICE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 xml:space="preserve"> 2010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或以上通用版本，若插入视频请使用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WMV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格式）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等多种手段辅助表演，丰富舞台效果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。</w:t>
      </w:r>
      <w:r>
        <w:rPr>
          <w:rFonts w:hint="eastAsia" w:ascii="Nimbus Roman No9 L" w:hAnsi="Nimbus Roman No9 L" w:eastAsia="Nimbus Roman No9 L" w:cs="Nimbus Roman No9 L"/>
          <w:kern w:val="2"/>
          <w:sz w:val="32"/>
          <w:szCs w:val="32"/>
          <w:highlight w:val="none"/>
          <w:lang w:val="en-US" w:eastAsia="zh-CN" w:bidi="ar"/>
        </w:rPr>
        <w:t>PPT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为</w:t>
      </w:r>
      <w:r>
        <w:rPr>
          <w:rFonts w:hint="eastAsia" w:ascii="Nimbus Roman No9 L" w:hAnsi="Nimbus Roman No9 L" w:eastAsia="Nimbus Roman No9 L" w:cs="Nimbus Roman No9 L"/>
          <w:kern w:val="2"/>
          <w:sz w:val="32"/>
          <w:szCs w:val="32"/>
          <w:highlight w:val="none"/>
          <w:lang w:val="en-US" w:eastAsia="zh-CN" w:bidi="ar"/>
        </w:rPr>
        <w:t>16:9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横幅比例。</w:t>
      </w:r>
    </w:p>
    <w:p>
      <w:pPr>
        <w:adjustRightInd w:val="0"/>
        <w:snapToGrid w:val="0"/>
        <w:spacing w:line="560" w:lineRule="exact"/>
        <w:ind w:firstLine="606" w:firstLineChars="200"/>
        <w:rPr>
          <w:rFonts w:hint="eastAsia" w:eastAsia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shd w:val="clear" w:color="auto" w:fill="FFFFFF"/>
        </w:rPr>
        <w:t>.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评委问答</w:t>
      </w:r>
    </w:p>
    <w:p>
      <w:pPr>
        <w:adjustRightInd w:val="0"/>
        <w:snapToGrid w:val="0"/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评委问答环节时间为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分钟，就选手的自选实验或科学素质进行提问，问题由评委随机提出，该环节主要考核选手的科学素养积累和随机应变能力。</w:t>
      </w:r>
    </w:p>
    <w:p>
      <w:pPr>
        <w:spacing w:line="560" w:lineRule="exact"/>
        <w:ind w:firstLine="606" w:firstLineChars="200"/>
        <w:rPr>
          <w:rFonts w:eastAsia="黑体"/>
          <w:snapToGrid w:val="0"/>
          <w:kern w:val="0"/>
          <w:sz w:val="32"/>
          <w:szCs w:val="32"/>
          <w:highlight w:val="none"/>
        </w:rPr>
      </w:pPr>
      <w:r>
        <w:rPr>
          <w:rFonts w:eastAsia="黑体"/>
          <w:snapToGrid w:val="0"/>
          <w:kern w:val="0"/>
          <w:sz w:val="32"/>
          <w:szCs w:val="32"/>
          <w:highlight w:val="none"/>
        </w:rPr>
        <w:t>六、评比规则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06" w:firstLineChars="200"/>
        <w:jc w:val="both"/>
        <w:textAlignment w:val="auto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全市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汇演阶段总分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为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100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分，得分为现场评委的平均得分，评分保留到小数点后一位，</w:t>
      </w:r>
      <w:r>
        <w:rPr>
          <w:rFonts w:hint="eastAsia" w:ascii="Times New Roman" w:hAnsi="Times New Roman" w:eastAsia="仿宋_GB2312" w:cs="仿宋_GB2312"/>
          <w:snapToGrid/>
          <w:kern w:val="2"/>
          <w:sz w:val="32"/>
          <w:szCs w:val="32"/>
          <w:highlight w:val="none"/>
          <w:lang w:val="en-US" w:eastAsia="zh-CN" w:bidi="ar"/>
        </w:rPr>
        <w:t>超时由记分员进行扣分，扣分直接在计算得到的平均得分中扣除，并作为代表队该阶段最终得分。</w:t>
      </w:r>
    </w:p>
    <w:p>
      <w:pPr>
        <w:spacing w:line="560" w:lineRule="exact"/>
        <w:ind w:firstLine="606" w:firstLineChars="200"/>
        <w:rPr>
          <w:rFonts w:eastAsia="楷体_GB2312"/>
          <w:snapToGrid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  <w:shd w:val="clear" w:color="auto" w:fill="auto"/>
          <w:lang w:val="en-US" w:eastAsia="zh-CN"/>
        </w:rPr>
        <w:t>（一）</w:t>
      </w:r>
      <w:r>
        <w:rPr>
          <w:rFonts w:eastAsia="楷体_GB2312"/>
          <w:snapToGrid w:val="0"/>
          <w:kern w:val="0"/>
          <w:sz w:val="32"/>
          <w:szCs w:val="32"/>
          <w:highlight w:val="none"/>
        </w:rPr>
        <w:t>自主实验（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</w:rPr>
        <w:t>100</w:t>
      </w:r>
      <w:r>
        <w:rPr>
          <w:rFonts w:eastAsia="楷体_GB2312"/>
          <w:snapToGrid w:val="0"/>
          <w:kern w:val="0"/>
          <w:sz w:val="32"/>
          <w:szCs w:val="32"/>
          <w:highlight w:val="none"/>
        </w:rPr>
        <w:t>分）</w:t>
      </w:r>
    </w:p>
    <w:p>
      <w:pPr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>评委分别从实验内容、演示效果、整体形象三方面进行评分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eastAsia="仿宋_GB2312"/>
          <w:snapToGrid w:val="0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实验内容（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50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分）</w:t>
      </w:r>
    </w:p>
    <w:p>
      <w:pPr>
        <w:spacing w:line="560" w:lineRule="exact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 xml:space="preserve">     科学准确，重点突出；</w:t>
      </w:r>
    </w:p>
    <w:p>
      <w:pPr>
        <w:spacing w:line="560" w:lineRule="exact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 xml:space="preserve">     通俗易懂，深入浅出。</w:t>
      </w:r>
    </w:p>
    <w:p>
      <w:pPr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eastAsia="仿宋_GB2312"/>
          <w:snapToGrid w:val="0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演示效果（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30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分）</w:t>
      </w:r>
    </w:p>
    <w:p>
      <w:pPr>
        <w:spacing w:line="560" w:lineRule="exact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 xml:space="preserve">     动作标准，快速准确；</w:t>
      </w:r>
    </w:p>
    <w:p>
      <w:pPr>
        <w:spacing w:line="560" w:lineRule="exact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 xml:space="preserve">     简单易学，互动性强。</w:t>
      </w:r>
    </w:p>
    <w:p>
      <w:pPr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eastAsia="仿宋_GB2312"/>
          <w:snapToGrid w:val="0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整体形象（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20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分）</w:t>
      </w:r>
    </w:p>
    <w:p>
      <w:pPr>
        <w:spacing w:line="560" w:lineRule="exact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 xml:space="preserve">     衣着整齐，精神饱满；</w:t>
      </w:r>
    </w:p>
    <w:p>
      <w:pPr>
        <w:spacing w:line="560" w:lineRule="exact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 xml:space="preserve">     举止大方，自然得体。</w:t>
      </w:r>
    </w:p>
    <w:p>
      <w:pPr>
        <w:spacing w:line="560" w:lineRule="exact"/>
        <w:ind w:firstLine="606" w:firstLineChars="200"/>
        <w:rPr>
          <w:rFonts w:eastAsia="楷体_GB2312"/>
          <w:snapToGrid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  <w:lang w:eastAsia="zh-CN"/>
        </w:rPr>
        <w:t>（二）</w:t>
      </w:r>
      <w:r>
        <w:rPr>
          <w:rFonts w:hint="default" w:eastAsia="楷体_GB2312"/>
          <w:snapToGrid w:val="0"/>
          <w:kern w:val="0"/>
          <w:sz w:val="32"/>
          <w:szCs w:val="32"/>
          <w:highlight w:val="none"/>
        </w:rPr>
        <w:t>评委问答</w:t>
      </w:r>
    </w:p>
    <w:p>
      <w:pPr>
        <w:spacing w:line="560" w:lineRule="exact"/>
        <w:ind w:firstLine="606" w:firstLineChars="200"/>
        <w:rPr>
          <w:rFonts w:hint="eastAsia" w:eastAsia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评委就选手的自选实验或科学素质进行提问，问题由评委随机提出，评委问答环节限时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分钟，超时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10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秒后终止。</w:t>
      </w:r>
    </w:p>
    <w:p>
      <w:pPr>
        <w:spacing w:line="560" w:lineRule="exact"/>
        <w:ind w:firstLine="606" w:firstLineChars="200"/>
        <w:rPr>
          <w:rFonts w:eastAsia="楷体_GB2312"/>
          <w:snapToGrid w:val="0"/>
          <w:kern w:val="0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  <w:lang w:eastAsia="zh-CN"/>
        </w:rPr>
        <w:t>三）</w:t>
      </w:r>
      <w:r>
        <w:rPr>
          <w:rFonts w:eastAsia="楷体_GB2312"/>
          <w:snapToGrid w:val="0"/>
          <w:kern w:val="0"/>
          <w:sz w:val="32"/>
          <w:szCs w:val="32"/>
          <w:highlight w:val="none"/>
        </w:rPr>
        <w:t>其他计分</w:t>
      </w:r>
    </w:p>
    <w:p>
      <w:pPr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>自选实验限时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6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分钟，超时（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6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分钟）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10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秒以内扣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0.5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分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，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超时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15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秒后实验中止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，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扣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1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分。此项由计分员单独计分。</w:t>
      </w:r>
    </w:p>
    <w:p>
      <w:pPr>
        <w:spacing w:line="560" w:lineRule="exact"/>
        <w:ind w:firstLine="606" w:firstLineChars="200"/>
        <w:rPr>
          <w:rFonts w:eastAsia="黑体"/>
          <w:snapToGrid w:val="0"/>
          <w:kern w:val="0"/>
          <w:sz w:val="32"/>
          <w:szCs w:val="32"/>
          <w:highlight w:val="none"/>
        </w:rPr>
      </w:pPr>
      <w:r>
        <w:rPr>
          <w:rFonts w:eastAsia="黑体"/>
          <w:snapToGrid w:val="0"/>
          <w:kern w:val="0"/>
          <w:sz w:val="32"/>
          <w:szCs w:val="32"/>
          <w:highlight w:val="none"/>
        </w:rPr>
        <w:t>七、表彰方式</w:t>
      </w:r>
    </w:p>
    <w:p>
      <w:pPr>
        <w:spacing w:line="560" w:lineRule="exact"/>
        <w:ind w:firstLine="606" w:firstLineChars="200"/>
        <w:rPr>
          <w:rFonts w:eastAsia="楷体_GB2312"/>
          <w:snapToGrid w:val="0"/>
          <w:kern w:val="0"/>
          <w:sz w:val="32"/>
          <w:szCs w:val="32"/>
          <w:highlight w:val="none"/>
        </w:rPr>
      </w:pPr>
      <w:r>
        <w:rPr>
          <w:rFonts w:eastAsia="楷体_GB2312"/>
          <w:snapToGrid w:val="0"/>
          <w:kern w:val="0"/>
          <w:sz w:val="32"/>
          <w:szCs w:val="32"/>
          <w:highlight w:val="none"/>
        </w:rPr>
        <w:t>（一）奖项设置</w:t>
      </w:r>
    </w:p>
    <w:p>
      <w:pPr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汇演评选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出的前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10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组实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验展演作品将获得“天津市十佳科学实验展演作品”称号并颁发证书，其他作品获得“天津市优秀科学实验展演作品”称号并颁发证书。专项奖设置“最佳实验创意奖”和“最佳表演奖”各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1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项，由评委投票选出。</w:t>
      </w:r>
    </w:p>
    <w:p>
      <w:pPr>
        <w:spacing w:line="560" w:lineRule="exact"/>
        <w:ind w:firstLine="606" w:firstLineChars="200"/>
        <w:rPr>
          <w:rFonts w:hint="eastAsia" w:eastAsia="楷体_GB2312"/>
          <w:snapToGrid w:val="0"/>
          <w:kern w:val="0"/>
          <w:sz w:val="32"/>
          <w:szCs w:val="32"/>
          <w:highlight w:val="none"/>
        </w:rPr>
      </w:pPr>
      <w:r>
        <w:rPr>
          <w:rFonts w:eastAsia="楷体_GB2312"/>
          <w:snapToGrid w:val="0"/>
          <w:kern w:val="0"/>
          <w:sz w:val="32"/>
          <w:szCs w:val="32"/>
          <w:highlight w:val="none"/>
        </w:rPr>
        <w:t>（二）</w:t>
      </w:r>
      <w:r>
        <w:rPr>
          <w:rFonts w:hint="eastAsia" w:eastAsia="楷体_GB2312"/>
          <w:snapToGrid w:val="0"/>
          <w:kern w:val="0"/>
          <w:sz w:val="32"/>
          <w:szCs w:val="32"/>
          <w:highlight w:val="none"/>
        </w:rPr>
        <w:t>媒体宣传</w:t>
      </w:r>
    </w:p>
    <w:p>
      <w:pPr>
        <w:adjustRightInd w:val="0"/>
        <w:snapToGrid w:val="0"/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>主办方将组织优秀选手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和作品录制宣传视频，通过“天津科普网”、“科普惠”微信公众号等科普媒体进行广泛宣传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06" w:firstLineChars="200"/>
        <w:rPr>
          <w:rFonts w:eastAsia="楷体_GB2312"/>
          <w:snapToGrid w:val="0"/>
          <w:kern w:val="0"/>
          <w:sz w:val="32"/>
          <w:szCs w:val="32"/>
          <w:highlight w:val="none"/>
        </w:rPr>
      </w:pPr>
      <w:r>
        <w:rPr>
          <w:rFonts w:eastAsia="楷体_GB2312"/>
          <w:snapToGrid w:val="0"/>
          <w:kern w:val="0"/>
          <w:sz w:val="32"/>
          <w:szCs w:val="32"/>
          <w:highlight w:val="none"/>
        </w:rPr>
        <w:t>（三）全国展演</w:t>
      </w:r>
    </w:p>
    <w:p>
      <w:pPr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>部分优秀选手和作品将代表天津市参加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202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年全国科学实验展演汇演活动。</w:t>
      </w:r>
    </w:p>
    <w:p>
      <w:pPr>
        <w:spacing w:line="560" w:lineRule="exact"/>
        <w:ind w:firstLine="606" w:firstLineChars="200"/>
        <w:rPr>
          <w:rFonts w:eastAsia="黑体"/>
          <w:snapToGrid w:val="0"/>
          <w:kern w:val="0"/>
          <w:sz w:val="32"/>
          <w:szCs w:val="32"/>
          <w:highlight w:val="none"/>
        </w:rPr>
      </w:pPr>
      <w:r>
        <w:rPr>
          <w:rFonts w:eastAsia="黑体"/>
          <w:snapToGrid w:val="0"/>
          <w:kern w:val="0"/>
          <w:sz w:val="32"/>
          <w:szCs w:val="32"/>
          <w:highlight w:val="none"/>
        </w:rPr>
        <w:t>八、报名方式</w:t>
      </w:r>
    </w:p>
    <w:p>
      <w:pPr>
        <w:spacing w:line="560" w:lineRule="exact"/>
        <w:ind w:firstLine="606" w:firstLineChars="200"/>
        <w:rPr>
          <w:rFonts w:hint="eastAsia" w:eastAsia="楷体_GB2312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  <w:highlight w:val="none"/>
          <w:lang w:eastAsia="zh-CN"/>
        </w:rPr>
        <w:t>参赛队伍于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2022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年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月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日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  <w:lang w:eastAsia="zh-CN"/>
        </w:rPr>
        <w:t>前将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报名表（见附件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）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  <w:lang w:eastAsia="zh-CN"/>
        </w:rPr>
        <w:t>，以及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自选实验视频（时长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6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分钟以内，</w:t>
      </w:r>
      <w:r>
        <w:rPr>
          <w:rFonts w:hint="eastAsia" w:ascii="Nimbus Roman No9 L" w:hAnsi="Nimbus Roman No9 L" w:eastAsia="Nimbus Roman No9 L" w:cs="Nimbus Roman No9 L"/>
          <w:snapToGrid w:val="0"/>
          <w:spacing w:val="20"/>
          <w:kern w:val="0"/>
          <w:sz w:val="32"/>
          <w:szCs w:val="32"/>
          <w:highlight w:val="none"/>
        </w:rPr>
        <w:t>MP4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格式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）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发送到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大赛指定邮箱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fldChar w:fldCharType="begin"/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instrText xml:space="preserve"> HYPERLINK "mailto:skjxxskpzx@tj.gov.cn" </w:instrTex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fldChar w:fldCharType="separate"/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skjxxskpzx@tj.gov.cn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fldChar w:fldCharType="end"/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。视频请以“联系人姓名+实验展演主题+手机号”命名，相关信息与报名信息一致。</w:t>
      </w:r>
    </w:p>
    <w:p>
      <w:pPr>
        <w:numPr>
          <w:ilvl w:val="0"/>
          <w:numId w:val="1"/>
        </w:numPr>
        <w:spacing w:line="560" w:lineRule="exact"/>
        <w:ind w:firstLine="606" w:firstLineChars="200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  <w:t>其他说明</w:t>
      </w: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选手参加本市活动的交通、食宿、置装、实验器材等费用自理，无需缴纳其他费用。</w:t>
      </w:r>
    </w:p>
    <w:p>
      <w:pPr>
        <w:adjustRightInd w:val="0"/>
        <w:snapToGrid w:val="0"/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各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eastAsia="zh-CN"/>
        </w:rPr>
        <w:t>相关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单位在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eastAsia="zh-CN"/>
        </w:rPr>
        <w:t>组织、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参与2022年天津市科学实验展演汇演活动过程中，请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eastAsia="zh-CN"/>
        </w:rPr>
        <w:t>加强安全教育和指导，确保实验安全，并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严格遵守疫情防控相关要求。</w:t>
      </w:r>
    </w:p>
    <w:p>
      <w:pPr>
        <w:spacing w:line="560" w:lineRule="exact"/>
        <w:ind w:firstLine="606" w:firstLineChars="200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  <w:t>十、联系方式</w:t>
      </w:r>
    </w:p>
    <w:p>
      <w:pPr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市科技局引智处：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  <w:lang w:eastAsia="zh-CN"/>
        </w:rPr>
        <w:t>刘瑞明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，电话：</w:t>
      </w:r>
      <w:r>
        <w:rPr>
          <w:rFonts w:hint="default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" w:eastAsia="zh-CN"/>
        </w:rPr>
        <w:t>58183617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；</w:t>
      </w:r>
    </w:p>
    <w:p>
      <w:pPr>
        <w:adjustRightInd w:val="0"/>
        <w:snapToGrid w:val="0"/>
        <w:spacing w:line="560" w:lineRule="exact"/>
        <w:ind w:firstLine="606" w:firstLineChars="200"/>
        <w:rPr>
          <w:rFonts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>市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</w:rPr>
        <w:t>信息所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科普中心：</w:t>
      </w:r>
      <w:r>
        <w:rPr>
          <w:rFonts w:hint="eastAsia" w:eastAsia="仿宋_GB2312"/>
          <w:snapToGrid w:val="0"/>
          <w:kern w:val="0"/>
          <w:sz w:val="32"/>
          <w:szCs w:val="32"/>
          <w:highlight w:val="none"/>
          <w:lang w:eastAsia="zh-CN"/>
        </w:rPr>
        <w:t>王茂园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，电话：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23330583</w:t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；</w:t>
      </w: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kern w:val="0"/>
          <w:sz w:val="32"/>
          <w:szCs w:val="32"/>
          <w:highlight w:val="none"/>
        </w:rPr>
        <w:t>邮箱：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fldChar w:fldCharType="begin"/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instrText xml:space="preserve"> HYPERLINK "mailto:skjxxskpzx@tj.gov.cn" </w:instrTex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fldChar w:fldCharType="separate"/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t>skjxxskpzx@tj.gov.cn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</w:rPr>
        <w:fldChar w:fldCharType="end"/>
      </w:r>
      <w:r>
        <w:rPr>
          <w:rFonts w:eastAsia="仿宋_GB2312"/>
          <w:snapToGrid w:val="0"/>
          <w:kern w:val="0"/>
          <w:sz w:val="32"/>
          <w:szCs w:val="32"/>
          <w:highlight w:val="none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F3C766"/>
    <w:multiLevelType w:val="singleLevel"/>
    <w:tmpl w:val="07F3C766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08DD"/>
    <w:rsid w:val="000144F3"/>
    <w:rsid w:val="00020C56"/>
    <w:rsid w:val="00033803"/>
    <w:rsid w:val="00046F69"/>
    <w:rsid w:val="00047EED"/>
    <w:rsid w:val="00056CC5"/>
    <w:rsid w:val="00057AEB"/>
    <w:rsid w:val="00072218"/>
    <w:rsid w:val="00083430"/>
    <w:rsid w:val="00083F8C"/>
    <w:rsid w:val="000A0ABC"/>
    <w:rsid w:val="000A4124"/>
    <w:rsid w:val="000B54C1"/>
    <w:rsid w:val="000B5FF0"/>
    <w:rsid w:val="000B6363"/>
    <w:rsid w:val="000B6B4C"/>
    <w:rsid w:val="000D3295"/>
    <w:rsid w:val="000D5F7A"/>
    <w:rsid w:val="00100C4E"/>
    <w:rsid w:val="001032D1"/>
    <w:rsid w:val="00107027"/>
    <w:rsid w:val="00152445"/>
    <w:rsid w:val="00163844"/>
    <w:rsid w:val="00166523"/>
    <w:rsid w:val="001A2DE2"/>
    <w:rsid w:val="001C0711"/>
    <w:rsid w:val="001D4F6B"/>
    <w:rsid w:val="001F2039"/>
    <w:rsid w:val="001F2E84"/>
    <w:rsid w:val="001F4533"/>
    <w:rsid w:val="001F581A"/>
    <w:rsid w:val="001F7967"/>
    <w:rsid w:val="00203F4A"/>
    <w:rsid w:val="00212C15"/>
    <w:rsid w:val="002305B4"/>
    <w:rsid w:val="00236910"/>
    <w:rsid w:val="00240AAF"/>
    <w:rsid w:val="002423F8"/>
    <w:rsid w:val="00260207"/>
    <w:rsid w:val="00266704"/>
    <w:rsid w:val="002709F3"/>
    <w:rsid w:val="00284EA7"/>
    <w:rsid w:val="00293EC0"/>
    <w:rsid w:val="002A212D"/>
    <w:rsid w:val="002A7BE3"/>
    <w:rsid w:val="002B63CF"/>
    <w:rsid w:val="002C284E"/>
    <w:rsid w:val="002C4980"/>
    <w:rsid w:val="002E404E"/>
    <w:rsid w:val="002E473F"/>
    <w:rsid w:val="002E7C55"/>
    <w:rsid w:val="002E7F7D"/>
    <w:rsid w:val="002F1C3F"/>
    <w:rsid w:val="002F5E29"/>
    <w:rsid w:val="00302117"/>
    <w:rsid w:val="00307012"/>
    <w:rsid w:val="00344FFC"/>
    <w:rsid w:val="003564B8"/>
    <w:rsid w:val="0036324B"/>
    <w:rsid w:val="00387230"/>
    <w:rsid w:val="0039089F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C4FFE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3894"/>
    <w:rsid w:val="0057569C"/>
    <w:rsid w:val="005762AD"/>
    <w:rsid w:val="00584B0F"/>
    <w:rsid w:val="005860B8"/>
    <w:rsid w:val="005C06AF"/>
    <w:rsid w:val="005E38E6"/>
    <w:rsid w:val="005E6A9B"/>
    <w:rsid w:val="005F0582"/>
    <w:rsid w:val="005F0A0C"/>
    <w:rsid w:val="005F6DF5"/>
    <w:rsid w:val="00606809"/>
    <w:rsid w:val="00607A73"/>
    <w:rsid w:val="006174A7"/>
    <w:rsid w:val="006222EE"/>
    <w:rsid w:val="006225AD"/>
    <w:rsid w:val="0064073B"/>
    <w:rsid w:val="006439FE"/>
    <w:rsid w:val="00646DF0"/>
    <w:rsid w:val="00651824"/>
    <w:rsid w:val="00653696"/>
    <w:rsid w:val="00663A31"/>
    <w:rsid w:val="00664E24"/>
    <w:rsid w:val="0067276C"/>
    <w:rsid w:val="00677C1D"/>
    <w:rsid w:val="00677D79"/>
    <w:rsid w:val="006838F7"/>
    <w:rsid w:val="00686AE7"/>
    <w:rsid w:val="006871A3"/>
    <w:rsid w:val="00691700"/>
    <w:rsid w:val="006A05AB"/>
    <w:rsid w:val="006A2A00"/>
    <w:rsid w:val="006D62F0"/>
    <w:rsid w:val="006E5C7B"/>
    <w:rsid w:val="006F4EB6"/>
    <w:rsid w:val="00701D78"/>
    <w:rsid w:val="00711092"/>
    <w:rsid w:val="007177BD"/>
    <w:rsid w:val="00733C03"/>
    <w:rsid w:val="00734B13"/>
    <w:rsid w:val="00736EB7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44869"/>
    <w:rsid w:val="008512B8"/>
    <w:rsid w:val="00852CDE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F5590"/>
    <w:rsid w:val="009210E4"/>
    <w:rsid w:val="00924233"/>
    <w:rsid w:val="00925F01"/>
    <w:rsid w:val="00934CBC"/>
    <w:rsid w:val="00943BFA"/>
    <w:rsid w:val="00957FEC"/>
    <w:rsid w:val="009634C8"/>
    <w:rsid w:val="0097001A"/>
    <w:rsid w:val="0097316F"/>
    <w:rsid w:val="009745EA"/>
    <w:rsid w:val="00974A79"/>
    <w:rsid w:val="0098720A"/>
    <w:rsid w:val="00987666"/>
    <w:rsid w:val="00996125"/>
    <w:rsid w:val="009B117D"/>
    <w:rsid w:val="009B265E"/>
    <w:rsid w:val="009B273F"/>
    <w:rsid w:val="009B62F6"/>
    <w:rsid w:val="009C28DB"/>
    <w:rsid w:val="009F3FA1"/>
    <w:rsid w:val="009F7282"/>
    <w:rsid w:val="00A24651"/>
    <w:rsid w:val="00A271FD"/>
    <w:rsid w:val="00A324DD"/>
    <w:rsid w:val="00A441EB"/>
    <w:rsid w:val="00A456D6"/>
    <w:rsid w:val="00A461E7"/>
    <w:rsid w:val="00A51E02"/>
    <w:rsid w:val="00A55425"/>
    <w:rsid w:val="00A640FE"/>
    <w:rsid w:val="00A721F3"/>
    <w:rsid w:val="00A72D3A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755E8"/>
    <w:rsid w:val="00B87CD9"/>
    <w:rsid w:val="00B905BD"/>
    <w:rsid w:val="00B92693"/>
    <w:rsid w:val="00B957BC"/>
    <w:rsid w:val="00BA30C6"/>
    <w:rsid w:val="00BC6989"/>
    <w:rsid w:val="00BD18D1"/>
    <w:rsid w:val="00BE1878"/>
    <w:rsid w:val="00BE49A2"/>
    <w:rsid w:val="00C07644"/>
    <w:rsid w:val="00C11C8F"/>
    <w:rsid w:val="00C359AB"/>
    <w:rsid w:val="00C67352"/>
    <w:rsid w:val="00C759DC"/>
    <w:rsid w:val="00C95D69"/>
    <w:rsid w:val="00CA1F4C"/>
    <w:rsid w:val="00CA21F7"/>
    <w:rsid w:val="00CA3007"/>
    <w:rsid w:val="00CA3D61"/>
    <w:rsid w:val="00CC78A6"/>
    <w:rsid w:val="00CE12DB"/>
    <w:rsid w:val="00CE4F91"/>
    <w:rsid w:val="00CE7C32"/>
    <w:rsid w:val="00D02E91"/>
    <w:rsid w:val="00D16175"/>
    <w:rsid w:val="00D5337E"/>
    <w:rsid w:val="00D61775"/>
    <w:rsid w:val="00D8047C"/>
    <w:rsid w:val="00D9366D"/>
    <w:rsid w:val="00DA21F7"/>
    <w:rsid w:val="00DB345F"/>
    <w:rsid w:val="00DB6AD6"/>
    <w:rsid w:val="00DC005F"/>
    <w:rsid w:val="00DE39EC"/>
    <w:rsid w:val="00DE75AF"/>
    <w:rsid w:val="00E1729F"/>
    <w:rsid w:val="00E266FF"/>
    <w:rsid w:val="00E34793"/>
    <w:rsid w:val="00E55524"/>
    <w:rsid w:val="00E5598D"/>
    <w:rsid w:val="00E6116D"/>
    <w:rsid w:val="00E63ACA"/>
    <w:rsid w:val="00E6431C"/>
    <w:rsid w:val="00E6475D"/>
    <w:rsid w:val="00E65710"/>
    <w:rsid w:val="00E7395C"/>
    <w:rsid w:val="00E822E8"/>
    <w:rsid w:val="00E85DD6"/>
    <w:rsid w:val="00E94D61"/>
    <w:rsid w:val="00EA487E"/>
    <w:rsid w:val="00EB2C93"/>
    <w:rsid w:val="00EE40D5"/>
    <w:rsid w:val="00EE6236"/>
    <w:rsid w:val="00EF7F01"/>
    <w:rsid w:val="00F029BA"/>
    <w:rsid w:val="00F053BE"/>
    <w:rsid w:val="00F1314D"/>
    <w:rsid w:val="00F20482"/>
    <w:rsid w:val="00F207A1"/>
    <w:rsid w:val="00F21126"/>
    <w:rsid w:val="00F33D68"/>
    <w:rsid w:val="00F5206D"/>
    <w:rsid w:val="00F86262"/>
    <w:rsid w:val="00F97090"/>
    <w:rsid w:val="00FB54A6"/>
    <w:rsid w:val="00FB7289"/>
    <w:rsid w:val="00FC3C6A"/>
    <w:rsid w:val="00FD1646"/>
    <w:rsid w:val="00FD217E"/>
    <w:rsid w:val="00FD287E"/>
    <w:rsid w:val="00FD69BA"/>
    <w:rsid w:val="00FF15CC"/>
    <w:rsid w:val="4AFB8A2F"/>
    <w:rsid w:val="5DEFD435"/>
    <w:rsid w:val="5FCD371C"/>
    <w:rsid w:val="67C588D3"/>
    <w:rsid w:val="73CFC26B"/>
    <w:rsid w:val="74665BE5"/>
    <w:rsid w:val="751F0610"/>
    <w:rsid w:val="77DF4774"/>
    <w:rsid w:val="7CFD25CA"/>
    <w:rsid w:val="7F53824A"/>
    <w:rsid w:val="7F679746"/>
    <w:rsid w:val="7FBDC8A3"/>
    <w:rsid w:val="8D5F2F3D"/>
    <w:rsid w:val="97DBD31A"/>
    <w:rsid w:val="AFFFA25C"/>
    <w:rsid w:val="BD7B13E3"/>
    <w:rsid w:val="DFBF0E50"/>
    <w:rsid w:val="EFEF9303"/>
    <w:rsid w:val="FFFA0B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kingsoft/wps-office/office6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4</Pages>
  <Words>101</Words>
  <Characters>578</Characters>
  <Lines>4</Lines>
  <Paragraphs>1</Paragraphs>
  <TotalTime>124</TotalTime>
  <ScaleCrop>false</ScaleCrop>
  <LinksUpToDate>false</LinksUpToDate>
  <CharactersWithSpaces>678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2017-06-10T11:09:00Z</dcterms:created>
  <dc:creator>办公室</dc:creator>
  <cp:lastModifiedBy>kylin</cp:lastModifiedBy>
  <cp:lastPrinted>2022-07-16T08:52:00Z</cp:lastPrinted>
  <dcterms:modified xsi:type="dcterms:W3CDTF">2022-07-18T11:15:30Z</dcterms:modified>
  <dc:title>津经[2003]号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