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参会回执</w:t>
      </w:r>
      <w:bookmarkStart w:id="0" w:name="_GoBack"/>
      <w:bookmarkEnd w:id="0"/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单位名称：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588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3588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请于9月7日12:00前将回执表发到邮箱dongyali@tj.gov.cn。</w:t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3685540" cy="5607050"/>
            <wp:effectExtent l="0" t="0" r="2540" b="1270"/>
            <wp:docPr id="1026" name="图片 3" descr="1a52b3c2205e0528d249d6c8b8ed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 descr="1a52b3c2205e0528d249d6c8b8ed573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56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NTU3Y2RjOTM2ODgwMjQ5ZGZjYmFjNTkyMjMxMjgifQ=="/>
  </w:docVars>
  <w:rsids>
    <w:rsidRoot w:val="00475970"/>
    <w:rsid w:val="00087AB0"/>
    <w:rsid w:val="000F12FF"/>
    <w:rsid w:val="00475970"/>
    <w:rsid w:val="00CA2DD7"/>
    <w:rsid w:val="1E0D64E5"/>
    <w:rsid w:val="27240F65"/>
    <w:rsid w:val="28092D7E"/>
    <w:rsid w:val="32D83E39"/>
    <w:rsid w:val="3A6665FB"/>
    <w:rsid w:val="3FAA198E"/>
    <w:rsid w:val="4DEA1CBC"/>
    <w:rsid w:val="533B7DA0"/>
    <w:rsid w:val="53973870"/>
    <w:rsid w:val="67DC0CA5"/>
    <w:rsid w:val="74BE2E43"/>
    <w:rsid w:val="7B7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719</Words>
  <Characters>807</Characters>
  <Lines>6</Lines>
  <Paragraphs>1</Paragraphs>
  <TotalTime>9</TotalTime>
  <ScaleCrop>false</ScaleCrop>
  <LinksUpToDate>false</LinksUpToDate>
  <CharactersWithSpaces>904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2022-08-30T16:08:00Z</dcterms:created>
  <dc:creator>feie</dc:creator>
  <cp:lastModifiedBy>kylin</cp:lastModifiedBy>
  <dcterms:modified xsi:type="dcterms:W3CDTF">2022-09-02T16:57:30Z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BDCDA9B341D142DEA6A73B320679D4CC</vt:lpwstr>
  </property>
</Properties>
</file>