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Nimbus Roman No9 L" w:hAnsi="Nimbus Roman No9 L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Nimbus Roman No9 L" w:hAnsi="Nimbus Roman No9 L" w:eastAsia="方正小标宋简体" w:cs="方正小标宋简体"/>
          <w:kern w:val="0"/>
          <w:sz w:val="36"/>
          <w:szCs w:val="36"/>
          <w:lang w:val="en-US" w:eastAsia="zh-CN" w:bidi="ar"/>
        </w:rPr>
        <w:t>各区科技局通讯录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Nimbus Roman No9 L" w:hAnsi="Nimbus Roman No9 L"/>
        </w:rPr>
      </w:pPr>
    </w:p>
    <w:tbl>
      <w:tblPr>
        <w:tblStyle w:val="4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4697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sz w:val="32"/>
                <w:szCs w:val="32"/>
              </w:rPr>
            </w:pPr>
            <w:r>
              <w:rPr>
                <w:rFonts w:ascii="Nimbus Roman No9 L" w:hAnsi="Nimbus Roman No9 L" w:eastAsia="黑体" w:cs="黑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1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和平区科技局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022-23196636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2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河东区科技局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022-24128548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3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河西区科技局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022-23278793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4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南开区科技局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022-87893226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5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河北区科技局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022-86280126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6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红桥区科技局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022-86516969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7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东丽区科技局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022-84376891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8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西青区科技局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022-27390157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9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津南区科技局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022-28559060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10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北辰区科技局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022-26393319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11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武清区科技局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022-82138819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12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宝坻区科技局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022-82626912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13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静海区科技局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022-28942893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14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宁河区科技局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022-69265227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15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蓟州区科技局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022-29142794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16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滨海新区科技局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Nimbus Roman No9 L" w:hAnsi="Nimbus Roman No9 L"/>
                <w:color w:val="auto"/>
                <w:sz w:val="32"/>
                <w:szCs w:val="32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022-66707996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开发区科创局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66878912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保税区科技局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 xml:space="preserve"> 24896121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高新区科技局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Nimbus Roman No9 L" w:hAnsi="Nimbus Roman No9 L" w:eastAsia="Microsoft YaHei UI" w:cs="Microsoft YaHei UI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84806282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jQ2MGRkN2RkZmQ5NzMwOTBjMmVhNzA1NWQ1NTcifQ=="/>
  </w:docVars>
  <w:rsids>
    <w:rsidRoot w:val="00000000"/>
    <w:rsid w:val="3D0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2023-04-28T09:08:35Z</dcterms:created>
  <dc:creator>82925</dc:creator>
  <cp:lastModifiedBy>WPS_1661219415</cp:lastModifiedBy>
  <dcterms:modified xsi:type="dcterms:W3CDTF">2023-04-28T09:08:45Z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412F26716DB044E48FC38B7786F8DD75_12</vt:lpwstr>
  </property>
</Properties>
</file>