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ascii="方正小标宋简体" w:eastAsia="方正小标宋简体"/>
          <w:bCs/>
          <w:sz w:val="44"/>
          <w:szCs w:val="44"/>
        </w:rPr>
      </w:pPr>
      <w:r>
        <w:rPr>
          <w:rFonts w:eastAsia="黑体"/>
          <w:color w:val="000000"/>
          <w:sz w:val="32"/>
          <w:szCs w:val="32"/>
        </w:rPr>
        <w:t>附件</w:t>
      </w:r>
    </w:p>
    <w:p>
      <w:pPr>
        <w:widowControl/>
        <w:snapToGrid w:val="0"/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参 展 报 名 表</w:t>
      </w:r>
    </w:p>
    <w:p>
      <w:pPr>
        <w:widowControl/>
        <w:snapToGrid w:val="0"/>
        <w:spacing w:line="560" w:lineRule="exact"/>
        <w:ind w:firstLine="420" w:firstLineChars="200"/>
        <w:rPr>
          <w:rFonts w:ascii="仿宋_GB2312" w:eastAsia="仿宋_GB2312"/>
          <w:kern w:val="0"/>
        </w:rPr>
      </w:pPr>
    </w:p>
    <w:tbl>
      <w:tblPr>
        <w:tblStyle w:val="8"/>
        <w:tblW w:w="821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6"/>
        <w:gridCol w:w="510"/>
        <w:gridCol w:w="1170"/>
        <w:gridCol w:w="1125"/>
        <w:gridCol w:w="825"/>
        <w:gridCol w:w="705"/>
        <w:gridCol w:w="885"/>
        <w:gridCol w:w="525"/>
        <w:gridCol w:w="158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1396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6819" w:type="dxa"/>
            <w:gridSpan w:val="7"/>
            <w:vAlign w:val="center"/>
          </w:tcPr>
          <w:p>
            <w:pPr>
              <w:spacing w:line="560" w:lineRule="exact"/>
              <w:ind w:firstLine="562" w:firstLineChars="20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1396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spacing w:line="560" w:lineRule="exact"/>
              <w:ind w:firstLine="562" w:firstLineChars="20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邮  编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1396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所属领域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spacing w:line="560" w:lineRule="exact"/>
              <w:ind w:firstLine="562" w:firstLineChars="20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所属区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 系 人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spacing w:line="560" w:lineRule="exact"/>
              <w:ind w:firstLine="562" w:firstLineChars="20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职  务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spacing w:line="560" w:lineRule="exact"/>
              <w:ind w:firstLine="562" w:firstLineChars="20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E－mail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39" w:hRule="exac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参展企业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68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国家高新技术企业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瞪羚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（培育）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新型研发机构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6" w:hRule="exact"/>
          <w:jc w:val="center"/>
        </w:trPr>
        <w:tc>
          <w:tcPr>
            <w:tcW w:w="8215" w:type="dxa"/>
            <w:gridSpan w:val="9"/>
            <w:vAlign w:val="center"/>
          </w:tcPr>
          <w:p>
            <w:pPr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拥有专利数（   ）个   其中发明专利（    ）个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exact"/>
          <w:jc w:val="center"/>
        </w:trPr>
        <w:tc>
          <w:tcPr>
            <w:tcW w:w="8215" w:type="dxa"/>
            <w:gridSpan w:val="9"/>
            <w:vAlign w:val="center"/>
          </w:tcPr>
          <w:p>
            <w:pPr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企业人员数（   ）人   其中研发人员（    ）人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exact"/>
          <w:jc w:val="center"/>
        </w:trPr>
        <w:tc>
          <w:tcPr>
            <w:tcW w:w="8215" w:type="dxa"/>
            <w:gridSpan w:val="9"/>
            <w:vAlign w:val="center"/>
          </w:tcPr>
          <w:p>
            <w:pPr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2023年年收入：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万元，其中研发投入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万元。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88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参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会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员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560" w:lineRule="exact"/>
              <w:ind w:firstLine="562" w:firstLineChars="2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560" w:lineRule="exact"/>
              <w:ind w:firstLine="562" w:firstLineChars="2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560" w:lineRule="exact"/>
              <w:ind w:firstLine="562" w:firstLineChars="2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560" w:lineRule="exact"/>
              <w:ind w:firstLine="562" w:firstLineChars="2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560" w:lineRule="exact"/>
              <w:ind w:firstLine="562" w:firstLineChars="2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560" w:lineRule="exact"/>
              <w:ind w:firstLine="562" w:firstLineChars="2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560" w:lineRule="exact"/>
              <w:ind w:firstLine="562" w:firstLineChars="2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560" w:lineRule="exact"/>
              <w:ind w:firstLine="562" w:firstLineChars="2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560" w:lineRule="exact"/>
              <w:ind w:firstLine="562" w:firstLineChars="2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92" w:hRule="atLeast"/>
          <w:jc w:val="center"/>
        </w:trPr>
        <w:tc>
          <w:tcPr>
            <w:tcW w:w="8215" w:type="dxa"/>
            <w:gridSpan w:val="9"/>
          </w:tcPr>
          <w:p>
            <w:pPr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单位特色介绍：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41" w:hRule="atLeast"/>
          <w:jc w:val="center"/>
        </w:trPr>
        <w:tc>
          <w:tcPr>
            <w:tcW w:w="8215" w:type="dxa"/>
            <w:gridSpan w:val="9"/>
          </w:tcPr>
          <w:p>
            <w:pPr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重点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成果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）介绍：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37" w:hRule="atLeast"/>
          <w:jc w:val="center"/>
        </w:trPr>
        <w:tc>
          <w:tcPr>
            <w:tcW w:w="8215" w:type="dxa"/>
            <w:gridSpan w:val="9"/>
          </w:tcPr>
          <w:p>
            <w:pPr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实物展品1：                   </w:t>
            </w:r>
          </w:p>
          <w:p>
            <w:pPr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尺寸：        重量：     KG</w:t>
            </w:r>
          </w:p>
          <w:p>
            <w:pPr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实物展品2：                   </w:t>
            </w:r>
          </w:p>
          <w:p>
            <w:pPr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尺寸：        重量：     KG</w:t>
            </w:r>
          </w:p>
          <w:p>
            <w:pPr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实物展品3：                   </w:t>
            </w:r>
          </w:p>
          <w:p>
            <w:pPr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尺寸：        重量：     KG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41" w:hRule="atLeast"/>
          <w:jc w:val="center"/>
        </w:trPr>
        <w:tc>
          <w:tcPr>
            <w:tcW w:w="8215" w:type="dxa"/>
            <w:gridSpan w:val="9"/>
          </w:tcPr>
          <w:p>
            <w:pPr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展期的其他需求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：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用电需求: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81" w:hRule="atLeast"/>
          <w:jc w:val="center"/>
        </w:trPr>
        <w:tc>
          <w:tcPr>
            <w:tcW w:w="8215" w:type="dxa"/>
            <w:gridSpan w:val="9"/>
          </w:tcPr>
          <w:p>
            <w:pPr>
              <w:spacing w:line="5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其他：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ind w:firstLine="980" w:firstLineChars="35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8E"/>
    <w:rsid w:val="0000567F"/>
    <w:rsid w:val="000C633D"/>
    <w:rsid w:val="001D40B3"/>
    <w:rsid w:val="001F5BBF"/>
    <w:rsid w:val="0021418E"/>
    <w:rsid w:val="00245D84"/>
    <w:rsid w:val="002F6A9D"/>
    <w:rsid w:val="00486BCF"/>
    <w:rsid w:val="00627719"/>
    <w:rsid w:val="00642C6D"/>
    <w:rsid w:val="00712A8E"/>
    <w:rsid w:val="00902877"/>
    <w:rsid w:val="00932F54"/>
    <w:rsid w:val="00947A48"/>
    <w:rsid w:val="009D41E2"/>
    <w:rsid w:val="00B26116"/>
    <w:rsid w:val="00C46FDD"/>
    <w:rsid w:val="00C7191A"/>
    <w:rsid w:val="00CA0796"/>
    <w:rsid w:val="00D15A0F"/>
    <w:rsid w:val="00D779ED"/>
    <w:rsid w:val="00E47121"/>
    <w:rsid w:val="091646D5"/>
    <w:rsid w:val="2DE8F671"/>
    <w:rsid w:val="31917FD1"/>
    <w:rsid w:val="3BF731BC"/>
    <w:rsid w:val="3FB7943A"/>
    <w:rsid w:val="57EF9123"/>
    <w:rsid w:val="59FF4999"/>
    <w:rsid w:val="65AF3CAC"/>
    <w:rsid w:val="6F7F9A96"/>
    <w:rsid w:val="713F68A9"/>
    <w:rsid w:val="77EB6B5A"/>
    <w:rsid w:val="8F5B4B4B"/>
    <w:rsid w:val="A3FD4E8A"/>
    <w:rsid w:val="BEF71279"/>
    <w:rsid w:val="D59BA3F0"/>
    <w:rsid w:val="EA9FA375"/>
    <w:rsid w:val="F7FF770B"/>
    <w:rsid w:val="FC3D905D"/>
    <w:rsid w:val="FDADD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80</Words>
  <Characters>460</Characters>
  <Lines>3</Lines>
  <Paragraphs>1</Paragraphs>
  <TotalTime>13</TotalTime>
  <ScaleCrop>false</ScaleCrop>
  <LinksUpToDate>false</LinksUpToDate>
  <CharactersWithSpaces>539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2024-09-03T09:00:00Z</dcterms:created>
  <dc:creator>成果处</dc:creator>
  <cp:lastModifiedBy>greatwall</cp:lastModifiedBy>
  <cp:lastPrinted>2021-08-01T00:46:00Z</cp:lastPrinted>
  <dcterms:modified xsi:type="dcterms:W3CDTF">2024-09-05T16:49:45Z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B2EDD555C32549F5864D9699A2F280B6</vt:lpwstr>
  </property>
</Properties>
</file>