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left"/>
        <w:rPr>
          <w:rFonts w:hint="eastAsia" w:ascii="Times New Roman" w:hAnsi="宋体" w:cs="宋体" w:eastAsiaTheme="minorEastAsia"/>
          <w:bCs/>
          <w:kern w:val="0"/>
          <w:sz w:val="28"/>
          <w:szCs w:val="28"/>
          <w:lang w:val="en-US" w:eastAsia="zh-CN"/>
        </w:rPr>
      </w:pPr>
      <w:bookmarkStart w:id="0" w:name="_Hlk59872340"/>
      <w:r>
        <w:rPr>
          <w:rFonts w:hint="eastAsia" w:ascii="Times New Roman" w:hAnsi="宋体" w:cs="宋体"/>
          <w:bCs/>
          <w:kern w:val="0"/>
          <w:sz w:val="28"/>
          <w:szCs w:val="28"/>
        </w:rPr>
        <w:t>附件</w:t>
      </w:r>
      <w:r>
        <w:rPr>
          <w:rFonts w:hint="eastAsia" w:ascii="Times New Roman" w:hAnsi="宋体" w:cs="宋体"/>
          <w:bCs/>
          <w:kern w:val="0"/>
          <w:sz w:val="28"/>
          <w:szCs w:val="28"/>
          <w:lang w:val="en-US" w:eastAsia="zh-CN"/>
        </w:rPr>
        <w:t>1：</w:t>
      </w:r>
    </w:p>
    <w:bookmarkEnd w:id="0"/>
    <w:p>
      <w:pPr>
        <w:spacing w:line="600" w:lineRule="exact"/>
        <w:jc w:val="center"/>
        <w:rPr>
          <w:rFonts w:ascii="Times New Roman" w:hAnsi="宋体" w:cs="宋体"/>
          <w:b/>
          <w:bCs/>
          <w:kern w:val="0"/>
          <w:sz w:val="36"/>
          <w:szCs w:val="36"/>
        </w:rPr>
      </w:pPr>
      <w:r>
        <w:rPr>
          <w:rFonts w:hint="eastAsia" w:ascii="Times New Roman" w:hAnsi="宋体" w:cs="宋体"/>
          <w:b/>
          <w:bCs/>
          <w:kern w:val="0"/>
          <w:sz w:val="36"/>
          <w:szCs w:val="36"/>
        </w:rPr>
        <w:t>天津市资源循环领域战略咨询委员会专家申请表</w:t>
      </w:r>
    </w:p>
    <w:tbl>
      <w:tblPr>
        <w:tblStyle w:val="11"/>
        <w:tblpPr w:leftFromText="180" w:rightFromText="180" w:vertAnchor="text" w:horzAnchor="margin" w:tblpXSpec="center" w:tblpY="206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130"/>
        <w:gridCol w:w="848"/>
        <w:gridCol w:w="795"/>
        <w:gridCol w:w="915"/>
        <w:gridCol w:w="842"/>
        <w:gridCol w:w="2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2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left="-120" w:leftChars="-57" w:right="-65" w:rightChars="-31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姓　　名</w:t>
            </w:r>
          </w:p>
        </w:tc>
        <w:tc>
          <w:tcPr>
            <w:tcW w:w="11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3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46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近期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一寸</w:t>
            </w:r>
          </w:p>
          <w:p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20" w:leftChars="-57" w:right="-65" w:rightChars="-31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20" w:leftChars="-57" w:right="-65" w:rightChars="-31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20" w:leftChars="-57" w:right="-65" w:rightChars="-31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0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20" w:leftChars="-57" w:right="-65" w:rightChars="-31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20" w:leftChars="-57" w:right="-65" w:rightChars="-31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20" w:leftChars="-57" w:right="-65" w:rightChars="-31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20" w:leftChars="-57" w:right="-65" w:rightChars="-31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20" w:leftChars="-57" w:right="-65" w:rightChars="-31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最高学历及</w:t>
            </w:r>
          </w:p>
          <w:p>
            <w:pPr>
              <w:spacing w:line="320" w:lineRule="exact"/>
              <w:ind w:left="-120" w:leftChars="-57" w:right="-65" w:rightChars="-31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例：天津大学，化学工程与工艺专业，博士研究生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本人主要专业技术工作业绩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（包括论文发表、专利授权、著作和标准编写以及人才称号、奖励获得等情况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,500字以内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5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本人主要专业技术工作业绩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本人签字：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20" w:leftChars="-57" w:right="-107" w:rightChars="-51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盖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章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（大学所属院系盖章即可）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822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  <w:t>联盟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盖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　　　　　　年　　月　　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21A44"/>
    <w:rsid w:val="0517451C"/>
    <w:rsid w:val="05203ECE"/>
    <w:rsid w:val="06250D23"/>
    <w:rsid w:val="077616B5"/>
    <w:rsid w:val="083A6535"/>
    <w:rsid w:val="08F91117"/>
    <w:rsid w:val="0B58351D"/>
    <w:rsid w:val="0B6C4D4C"/>
    <w:rsid w:val="0C7317A6"/>
    <w:rsid w:val="0D695CA2"/>
    <w:rsid w:val="0F4A35A8"/>
    <w:rsid w:val="0F605467"/>
    <w:rsid w:val="107F21A4"/>
    <w:rsid w:val="12D04739"/>
    <w:rsid w:val="14000013"/>
    <w:rsid w:val="14EA33D2"/>
    <w:rsid w:val="1755794B"/>
    <w:rsid w:val="17E971D1"/>
    <w:rsid w:val="1AF33F62"/>
    <w:rsid w:val="1B434615"/>
    <w:rsid w:val="1BC5DB84"/>
    <w:rsid w:val="1BD981CD"/>
    <w:rsid w:val="1BED77DE"/>
    <w:rsid w:val="1CDFD9DE"/>
    <w:rsid w:val="1DEFD8D6"/>
    <w:rsid w:val="1DF016AD"/>
    <w:rsid w:val="1EDE8223"/>
    <w:rsid w:val="203A702A"/>
    <w:rsid w:val="221448A6"/>
    <w:rsid w:val="23773CA6"/>
    <w:rsid w:val="26B0067B"/>
    <w:rsid w:val="29740A81"/>
    <w:rsid w:val="2A4B5402"/>
    <w:rsid w:val="2DF46175"/>
    <w:rsid w:val="2E37B99E"/>
    <w:rsid w:val="2F475BDA"/>
    <w:rsid w:val="2FCD5D1F"/>
    <w:rsid w:val="2FF74A6A"/>
    <w:rsid w:val="30D96905"/>
    <w:rsid w:val="31A62082"/>
    <w:rsid w:val="343D50D2"/>
    <w:rsid w:val="346045FB"/>
    <w:rsid w:val="349237B7"/>
    <w:rsid w:val="36741FC4"/>
    <w:rsid w:val="37DF7398"/>
    <w:rsid w:val="3A9D0F6A"/>
    <w:rsid w:val="3D2E7E04"/>
    <w:rsid w:val="3DECE6D1"/>
    <w:rsid w:val="3E904DA1"/>
    <w:rsid w:val="3F0731DF"/>
    <w:rsid w:val="3F909FD0"/>
    <w:rsid w:val="3FDD9569"/>
    <w:rsid w:val="41E045BA"/>
    <w:rsid w:val="44347E24"/>
    <w:rsid w:val="45BD36C8"/>
    <w:rsid w:val="460B475D"/>
    <w:rsid w:val="48FE45C9"/>
    <w:rsid w:val="49AC3D14"/>
    <w:rsid w:val="4D3D63DA"/>
    <w:rsid w:val="4E294E48"/>
    <w:rsid w:val="4EBEE6D6"/>
    <w:rsid w:val="529D7588"/>
    <w:rsid w:val="538CAE6E"/>
    <w:rsid w:val="545A2890"/>
    <w:rsid w:val="577F5000"/>
    <w:rsid w:val="59BA31D6"/>
    <w:rsid w:val="5AFBBB0C"/>
    <w:rsid w:val="5BFE2137"/>
    <w:rsid w:val="5BFF7E44"/>
    <w:rsid w:val="5D3E3DF0"/>
    <w:rsid w:val="5E7FF131"/>
    <w:rsid w:val="5FD31BBC"/>
    <w:rsid w:val="5FD981BC"/>
    <w:rsid w:val="5FEB317C"/>
    <w:rsid w:val="5FEFCB6F"/>
    <w:rsid w:val="5FFF5FF1"/>
    <w:rsid w:val="60293CDD"/>
    <w:rsid w:val="626A4018"/>
    <w:rsid w:val="671E254D"/>
    <w:rsid w:val="678C6FED"/>
    <w:rsid w:val="67A22CA6"/>
    <w:rsid w:val="67FFDD8B"/>
    <w:rsid w:val="6A417C02"/>
    <w:rsid w:val="6B022931"/>
    <w:rsid w:val="6C1B0BED"/>
    <w:rsid w:val="6C420364"/>
    <w:rsid w:val="6C8D2FC3"/>
    <w:rsid w:val="6DDF7B85"/>
    <w:rsid w:val="6EFD01FF"/>
    <w:rsid w:val="6F2D7261"/>
    <w:rsid w:val="6F4B1A21"/>
    <w:rsid w:val="6F4D2F60"/>
    <w:rsid w:val="6F4F7865"/>
    <w:rsid w:val="6F7C60A5"/>
    <w:rsid w:val="6FF4103B"/>
    <w:rsid w:val="6FFFBCEC"/>
    <w:rsid w:val="71023112"/>
    <w:rsid w:val="725FE978"/>
    <w:rsid w:val="72654411"/>
    <w:rsid w:val="7277B7EA"/>
    <w:rsid w:val="736349F3"/>
    <w:rsid w:val="73D756EE"/>
    <w:rsid w:val="73FF0E6C"/>
    <w:rsid w:val="747E2A16"/>
    <w:rsid w:val="74F12668"/>
    <w:rsid w:val="75CD4FE3"/>
    <w:rsid w:val="75FF6AB8"/>
    <w:rsid w:val="763C02B3"/>
    <w:rsid w:val="76FC86F3"/>
    <w:rsid w:val="777B510B"/>
    <w:rsid w:val="777F2811"/>
    <w:rsid w:val="783B38CF"/>
    <w:rsid w:val="78DF370B"/>
    <w:rsid w:val="79EF072D"/>
    <w:rsid w:val="7B5764C1"/>
    <w:rsid w:val="7B6F0CD1"/>
    <w:rsid w:val="7BFB117C"/>
    <w:rsid w:val="7CC46E8C"/>
    <w:rsid w:val="7DF92C4D"/>
    <w:rsid w:val="7DFE9265"/>
    <w:rsid w:val="7E3D2D54"/>
    <w:rsid w:val="7F6FFA8A"/>
    <w:rsid w:val="7F7F30E9"/>
    <w:rsid w:val="7F873183"/>
    <w:rsid w:val="7FAC46BE"/>
    <w:rsid w:val="7FBC6BBF"/>
    <w:rsid w:val="7FF3036D"/>
    <w:rsid w:val="86FF18FC"/>
    <w:rsid w:val="916FB892"/>
    <w:rsid w:val="AD7F40D8"/>
    <w:rsid w:val="ADEFEF1B"/>
    <w:rsid w:val="AE98D034"/>
    <w:rsid w:val="AFFFEFA6"/>
    <w:rsid w:val="B7DFAB26"/>
    <w:rsid w:val="BADBA29B"/>
    <w:rsid w:val="BAF3B3BA"/>
    <w:rsid w:val="BBFF0B0A"/>
    <w:rsid w:val="BEFB05A1"/>
    <w:rsid w:val="BEFFB268"/>
    <w:rsid w:val="BF9F075C"/>
    <w:rsid w:val="BFFFAD63"/>
    <w:rsid w:val="DAF7D343"/>
    <w:rsid w:val="DCD4E363"/>
    <w:rsid w:val="DEDFF11D"/>
    <w:rsid w:val="DF91EF5B"/>
    <w:rsid w:val="DFFA92FE"/>
    <w:rsid w:val="EAF3C17A"/>
    <w:rsid w:val="EBB149A9"/>
    <w:rsid w:val="EE2F3F9C"/>
    <w:rsid w:val="EED7599C"/>
    <w:rsid w:val="EFBF02F9"/>
    <w:rsid w:val="EFDFDBE8"/>
    <w:rsid w:val="EFFFB854"/>
    <w:rsid w:val="F6BD9F21"/>
    <w:rsid w:val="F6EF8215"/>
    <w:rsid w:val="F6FFAC72"/>
    <w:rsid w:val="F7DF025B"/>
    <w:rsid w:val="FADF59BE"/>
    <w:rsid w:val="FB6F6015"/>
    <w:rsid w:val="FBC73B7C"/>
    <w:rsid w:val="FBDFE6E7"/>
    <w:rsid w:val="FBF6DEC1"/>
    <w:rsid w:val="FBFB139F"/>
    <w:rsid w:val="FCFF1F57"/>
    <w:rsid w:val="FD3F053A"/>
    <w:rsid w:val="FDBF5CA0"/>
    <w:rsid w:val="FDCFC045"/>
    <w:rsid w:val="FDFAE13A"/>
    <w:rsid w:val="FEEA10F9"/>
    <w:rsid w:val="FF2FDEB4"/>
    <w:rsid w:val="FF7F8829"/>
    <w:rsid w:val="FFB77B4B"/>
    <w:rsid w:val="FFBB4463"/>
    <w:rsid w:val="FF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widowControl/>
      <w:adjustRightInd w:val="0"/>
      <w:snapToGrid w:val="0"/>
      <w:spacing w:line="560" w:lineRule="atLeast"/>
      <w:ind w:firstLine="880" w:firstLineChars="200"/>
      <w:jc w:val="left"/>
      <w:outlineLvl w:val="2"/>
    </w:pPr>
    <w:rPr>
      <w:rFonts w:ascii="宋体" w:hAnsi="宋体" w:eastAsia="仿宋_GB2312" w:cs="宋体"/>
      <w:bCs/>
      <w:szCs w:val="27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jc w:val="left"/>
    </w:pPr>
    <w:rPr>
      <w:rFonts w:ascii="Calibri" w:hAnsi="Calibri" w:eastAsia="仿宋_GB2312" w:cs="Calibri"/>
      <w:sz w:val="32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3985</Words>
  <Characters>4196</Characters>
  <Lines>0</Lines>
  <Paragraphs>0</Paragraphs>
  <TotalTime>9</TotalTime>
  <ScaleCrop>false</ScaleCrop>
  <LinksUpToDate>false</LinksUpToDate>
  <CharactersWithSpaces>4396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</dc:creator>
  <cp:lastModifiedBy>admin</cp:lastModifiedBy>
  <cp:lastPrinted>2024-12-30T19:02:00Z</cp:lastPrinted>
  <dcterms:modified xsi:type="dcterms:W3CDTF">2024-12-30T08:59:42Z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FD23015D94EA4CB3885143E9266B8E78_13</vt:lpwstr>
  </property>
  <property fmtid="{D5CDD505-2E9C-101B-9397-08002B2CF9AE}" pid="4" name="KSOTemplateDocerSaveRecord">
    <vt:lpwstr>eyJoZGlkIjoiZDRmMTdlZTM5ZWZjZjY0OWY1ZjNiMjc5Yjg4OWE2N2MiLCJ1c2VySWQiOiIyODY0MjgxOTIifQ==</vt:lpwstr>
  </property>
</Properties>
</file>