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FD0B">
      <w:pPr>
        <w:shd w:val="clear" w:fill="FFFFFF" w:themeFill="background1"/>
        <w:adjustRightInd w:val="0"/>
        <w:snapToGrid w:val="0"/>
        <w:spacing w:line="312" w:lineRule="auto"/>
        <w:ind w:right="708"/>
        <w:rPr>
          <w:rFonts w:ascii="Nimbus Roman No9 L" w:hAnsi="Nimbus Roman No9 L" w:eastAsia="方正小标宋简体" w:cs="Nimbus Roman No9 L"/>
          <w:bCs/>
          <w:sz w:val="44"/>
          <w:szCs w:val="44"/>
          <w:highlight w:val="none"/>
        </w:rPr>
      </w:pPr>
      <w:r>
        <w:rPr>
          <w:rFonts w:hint="eastAsia" w:ascii="黑体" w:hAnsi="黑体" w:eastAsia="黑体" w:cs="Nimbus Roman No9 L"/>
          <w:bCs/>
          <w:highlight w:val="none"/>
        </w:rPr>
        <w:t>附件</w:t>
      </w:r>
      <w:r>
        <w:rPr>
          <w:rFonts w:hint="eastAsia" w:ascii="Nimbus Roman No9 L" w:hAnsi="Nimbus Roman No9 L" w:eastAsia="方正小标宋简体" w:cs="Nimbus Roman No9 L"/>
          <w:bCs/>
          <w:sz w:val="44"/>
          <w:szCs w:val="44"/>
          <w:highlight w:val="none"/>
        </w:rPr>
        <w:t xml:space="preserve"> </w:t>
      </w:r>
      <w:r>
        <w:rPr>
          <w:rFonts w:ascii="Nimbus Roman No9 L" w:hAnsi="Nimbus Roman No9 L" w:eastAsia="方正小标宋简体" w:cs="Nimbus Roman No9 L"/>
          <w:bCs/>
          <w:sz w:val="44"/>
          <w:szCs w:val="44"/>
          <w:highlight w:val="none"/>
        </w:rPr>
        <w:t xml:space="preserve">  </w:t>
      </w:r>
    </w:p>
    <w:p w14:paraId="334F4A7A">
      <w:pPr>
        <w:shd w:val="clear" w:fill="FFFFFF" w:themeFill="background1"/>
        <w:adjustRightInd w:val="0"/>
        <w:snapToGrid w:val="0"/>
        <w:spacing w:line="312" w:lineRule="auto"/>
        <w:ind w:right="708"/>
        <w:jc w:val="center"/>
        <w:rPr>
          <w:rFonts w:hint="eastAsia" w:ascii="Nimbus Roman No9 L" w:hAnsi="Nimbus Roman No9 L" w:eastAsia="方正小标宋简体" w:cs="Nimbus Roman No9 L"/>
          <w:bCs/>
          <w:sz w:val="44"/>
          <w:szCs w:val="44"/>
          <w:highlight w:val="none"/>
        </w:rPr>
      </w:pPr>
      <w:r>
        <w:rPr>
          <w:rFonts w:hint="eastAsia" w:ascii="Nimbus Roman No9 L" w:hAnsi="Nimbus Roman No9 L" w:eastAsia="方正小标宋简体" w:cs="Nimbus Roman No9 L"/>
          <w:bCs/>
          <w:sz w:val="44"/>
          <w:szCs w:val="44"/>
          <w:highlight w:val="none"/>
        </w:rPr>
        <w:t>天津医学健康研究</w:t>
      </w:r>
      <w:r>
        <w:rPr>
          <w:rFonts w:eastAsia="方正小标宋简体" w:cs="Times New Roman"/>
          <w:bCs/>
          <w:sz w:val="44"/>
          <w:szCs w:val="44"/>
          <w:highlight w:val="none"/>
        </w:rPr>
        <w:t>院202</w:t>
      </w:r>
      <w:r>
        <w:rPr>
          <w:rFonts w:hint="eastAsia" w:eastAsia="方正小标宋简体" w:cs="Times New Roman"/>
          <w:bCs/>
          <w:sz w:val="44"/>
          <w:szCs w:val="44"/>
          <w:highlight w:val="none"/>
          <w:lang w:val="en-US" w:eastAsia="zh-CN"/>
        </w:rPr>
        <w:t>5</w:t>
      </w:r>
      <w:r>
        <w:rPr>
          <w:rFonts w:eastAsia="方正小标宋简体" w:cs="Times New Roman"/>
          <w:bCs/>
          <w:sz w:val="44"/>
          <w:szCs w:val="44"/>
          <w:highlight w:val="none"/>
        </w:rPr>
        <w:t>年公</w:t>
      </w:r>
      <w:r>
        <w:rPr>
          <w:rFonts w:ascii="Nimbus Roman No9 L" w:hAnsi="Nimbus Roman No9 L" w:eastAsia="方正小标宋简体" w:cs="Nimbus Roman No9 L"/>
          <w:bCs/>
          <w:sz w:val="44"/>
          <w:szCs w:val="44"/>
          <w:highlight w:val="none"/>
        </w:rPr>
        <w:t>开招聘拟聘用人员公示表</w:t>
      </w:r>
    </w:p>
    <w:tbl>
      <w:tblPr>
        <w:tblStyle w:val="3"/>
        <w:tblpPr w:leftFromText="180" w:rightFromText="180" w:vertAnchor="text" w:horzAnchor="margin" w:tblpY="139"/>
        <w:tblOverlap w:val="never"/>
        <w:tblW w:w="13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50"/>
        <w:gridCol w:w="752"/>
        <w:gridCol w:w="1110"/>
        <w:gridCol w:w="875"/>
        <w:gridCol w:w="1000"/>
        <w:gridCol w:w="1275"/>
        <w:gridCol w:w="1303"/>
        <w:gridCol w:w="2340"/>
        <w:gridCol w:w="2432"/>
        <w:gridCol w:w="1000"/>
      </w:tblGrid>
      <w:tr w14:paraId="24E5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B51F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9334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姓名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D815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A85C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出生</w:t>
            </w:r>
          </w:p>
          <w:p w14:paraId="36DC0051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年月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FE18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政治</w:t>
            </w:r>
          </w:p>
          <w:p w14:paraId="48963ED2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面貌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1FEC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CBFE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学位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2299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所学专业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CE6F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毕业院校或原工作单位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3F23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拟聘单位及岗位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F934">
            <w:pPr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ascii="Nimbus Roman No9 L" w:hAnsi="Nimbus Roman No9 L" w:eastAsia="黑体" w:cs="Nimbus Roman No9 L"/>
                <w:sz w:val="24"/>
                <w:highlight w:val="none"/>
              </w:rPr>
              <w:t>总成绩</w:t>
            </w:r>
          </w:p>
        </w:tc>
      </w:tr>
      <w:tr w14:paraId="5E0C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597C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5502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李子婧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7AA3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D4CF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2001年9月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3EBF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BC6C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7CF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E736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会计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9A26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中国农业大学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BD33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天津医学健康研究院资产管理岗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4322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86.8</w:t>
            </w:r>
          </w:p>
        </w:tc>
      </w:tr>
      <w:tr w14:paraId="53F9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0C69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4093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李鹏程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9498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2FDB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highlight w:val="none"/>
              </w:rPr>
              <w:t>1998年8月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6405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8D33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FE00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28EA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流行病与卫生统计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学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A114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天津医科大学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7530">
            <w:pPr>
              <w:widowControl/>
              <w:shd w:val="clear" w:fill="FFFFFF" w:themeFill="background1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天津医学健康研究院战略规划岗一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460E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88.1</w:t>
            </w:r>
          </w:p>
        </w:tc>
      </w:tr>
      <w:tr w14:paraId="2BD7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77D7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1614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孟繁君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6CD0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0EF6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highlight w:val="none"/>
              </w:rPr>
              <w:t>1998年8月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0995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共青团员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E499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6802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DFC3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金融与管理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18D7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普华永道管理咨询（上海）有限公司北京分公司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D86A">
            <w:pPr>
              <w:widowControl/>
              <w:shd w:val="clear" w:fill="FFFFFF" w:themeFill="background1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天津医学健康研究院战略规划岗二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7469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83.8</w:t>
            </w:r>
          </w:p>
        </w:tc>
      </w:tr>
      <w:tr w14:paraId="4D35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E898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385D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李佳珍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C099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A3E9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2000年3月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6490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6CBA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F42E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5410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病理学与病理生理学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070D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天津医科大学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F9E2">
            <w:pPr>
              <w:widowControl/>
              <w:shd w:val="clear" w:fill="FFFFFF" w:themeFill="background1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天津医学健康研究院科研技术岗一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445F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81.5</w:t>
            </w:r>
          </w:p>
        </w:tc>
      </w:tr>
      <w:tr w14:paraId="4FBB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008B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DEC6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刘莹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577A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A0F2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1999年1月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F189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共青团员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F964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B4A1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1A1C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医学蛋白质组学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E03C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军事科学院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AC3A">
            <w:pPr>
              <w:widowControl/>
              <w:shd w:val="clear" w:fill="FFFFFF" w:themeFill="background1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天津医学健康研究院科研技术岗一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DE8D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80.7</w:t>
            </w:r>
          </w:p>
        </w:tc>
      </w:tr>
      <w:tr w14:paraId="7A92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4D53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4B8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丁玉颖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2903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DAB2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1999年2月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A7BB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共青团员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0912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DEDD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C8D1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基础医学（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分子医学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007F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中山大学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F0BB">
            <w:pPr>
              <w:widowControl/>
              <w:shd w:val="clear" w:fill="FFFFFF" w:themeFill="background1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天津医学健康研究院科研技术岗二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B4A5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86.4</w:t>
            </w:r>
          </w:p>
        </w:tc>
      </w:tr>
      <w:tr w14:paraId="5F8E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0263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1721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宫梓晴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3F00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C1E4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2000年8月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156E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highlight w:val="none"/>
                <w:lang w:val="en-US" w:eastAsia="zh-CN"/>
              </w:rPr>
              <w:t>中共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预备党员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34BF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A713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FA81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植物学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7772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南开大学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4BD3">
            <w:pPr>
              <w:widowControl/>
              <w:shd w:val="clear" w:fill="FFFFFF" w:themeFill="background1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天津医学健康研究院科研技术岗三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0D25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  <w:t>84.6</w:t>
            </w:r>
          </w:p>
        </w:tc>
      </w:tr>
      <w:tr w14:paraId="498D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3AF5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E5A5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孙铭壑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0BDC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BAE7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2000年3月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E255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6314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95E5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90DF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遗传学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7B40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首都医科大学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9EDE">
            <w:pPr>
              <w:widowControl/>
              <w:shd w:val="clear" w:fill="FFFFFF" w:themeFill="background1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天津医学健康研究院科研技术岗三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E244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82.8</w:t>
            </w:r>
          </w:p>
        </w:tc>
      </w:tr>
      <w:tr w14:paraId="43FB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C1E0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ABF7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付爽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EB80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FA19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2000年7月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F9C6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BEA5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6803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427D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生物化学与分子生物学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F34D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南开大学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2A56">
            <w:pPr>
              <w:widowControl/>
              <w:shd w:val="clear" w:fill="FFFFFF" w:themeFill="background1"/>
              <w:spacing w:line="280" w:lineRule="exact"/>
              <w:jc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天津医学健康研究院科研技术岗四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E5CA">
            <w:pPr>
              <w:widowControl/>
              <w:shd w:val="clear" w:fill="FFFFFF" w:themeFill="background1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78.2</w:t>
            </w:r>
          </w:p>
        </w:tc>
      </w:tr>
    </w:tbl>
    <w:p w14:paraId="58E9457A">
      <w:pPr>
        <w:shd w:val="clear" w:fill="FFFFFF" w:themeFill="background1"/>
        <w:rPr>
          <w:highlight w:val="none"/>
        </w:rPr>
      </w:pPr>
    </w:p>
    <w:p w14:paraId="450F8C92">
      <w:pPr>
        <w:shd w:val="clear" w:fill="FFFFFF" w:themeFill="background1"/>
        <w:rPr>
          <w:highlight w:val="none"/>
        </w:rPr>
      </w:pPr>
    </w:p>
    <w:p w14:paraId="5C14C8F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3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="Times New Roman" w:hAnsi="Times New Roman" w:eastAsia="仿宋_GB2312" w:cs="宋体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2025-06-18T04:46:12Z</dcterms:created>
  <dc:creator>Admin</dc:creator>
  <cp:lastModifiedBy>WPS_1174747240</cp:lastModifiedBy>
  <dcterms:modified xsi:type="dcterms:W3CDTF">2025-06-18T04:46:31Z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E3B0B4B0D5A8452FA6C41FFAA1EF69E5_12</vt:lpwstr>
  </property>
</Properties>
</file>